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5B" w:rsidRDefault="00DC6B5B" w:rsidP="00DC6B5B">
      <w:pPr>
        <w:rPr>
          <w:noProof/>
        </w:rPr>
      </w:pPr>
      <w:r>
        <w:rPr>
          <w:noProof/>
        </w:rPr>
        <w:drawing>
          <wp:inline distT="0" distB="0" distL="0" distR="0" wp14:anchorId="45B17E92" wp14:editId="45B17E93">
            <wp:extent cx="5762625" cy="2171700"/>
            <wp:effectExtent l="0" t="0" r="9525" b="0"/>
            <wp:docPr id="1" name="Bildobjekt 1" descr="SBF-PLATTA-GRA¦è22-PANTONE-VI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PLATTA-GRA¦è22-PANTONE-VIT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171700"/>
                    </a:xfrm>
                    <a:prstGeom prst="rect">
                      <a:avLst/>
                    </a:prstGeom>
                    <a:noFill/>
                    <a:ln>
                      <a:noFill/>
                    </a:ln>
                  </pic:spPr>
                </pic:pic>
              </a:graphicData>
            </a:graphic>
          </wp:inline>
        </w:drawing>
      </w:r>
    </w:p>
    <w:p w:rsidR="00DC6B5B" w:rsidRDefault="00DC6B5B" w:rsidP="00DC6B5B">
      <w:pPr>
        <w:rPr>
          <w:rStyle w:val="RubrikChar"/>
          <w:rFonts w:asciiTheme="minorHAnsi" w:hAnsiTheme="minorHAnsi"/>
        </w:rPr>
      </w:pPr>
    </w:p>
    <w:p w:rsidR="00DC6B5B" w:rsidRPr="00607ED6" w:rsidRDefault="00DC6B5B" w:rsidP="00DC6B5B">
      <w:pPr>
        <w:rPr>
          <w:rFonts w:asciiTheme="minorHAnsi" w:hAnsiTheme="minorHAnsi"/>
          <w:sz w:val="22"/>
          <w:szCs w:val="22"/>
        </w:rPr>
      </w:pPr>
      <w:r w:rsidRPr="00607ED6">
        <w:rPr>
          <w:rStyle w:val="RubrikChar"/>
          <w:rFonts w:asciiTheme="minorHAnsi" w:hAnsiTheme="minorHAnsi"/>
          <w:b/>
          <w:color w:val="000000" w:themeColor="text1"/>
          <w:sz w:val="32"/>
          <w:szCs w:val="32"/>
        </w:rPr>
        <w:t>Barn Bibliotek Webb - BBW</w:t>
      </w:r>
      <w:r>
        <w:br/>
      </w:r>
      <w:r w:rsidRPr="00607ED6">
        <w:rPr>
          <w:rFonts w:asciiTheme="minorHAnsi" w:hAnsiTheme="minorHAnsi"/>
          <w:sz w:val="22"/>
          <w:szCs w:val="22"/>
        </w:rPr>
        <w:t xml:space="preserve">Minnesanteckningar Biblioteksföreningens expertnätverk </w:t>
      </w:r>
      <w:r w:rsidRPr="00607ED6">
        <w:rPr>
          <w:rFonts w:asciiTheme="minorHAnsi" w:hAnsiTheme="minorHAnsi"/>
          <w:sz w:val="22"/>
          <w:szCs w:val="22"/>
        </w:rPr>
        <w:br/>
        <w:t xml:space="preserve">21 november 2016, World </w:t>
      </w:r>
      <w:proofErr w:type="spellStart"/>
      <w:r w:rsidRPr="00607ED6">
        <w:rPr>
          <w:rFonts w:asciiTheme="minorHAnsi" w:hAnsiTheme="minorHAnsi"/>
          <w:sz w:val="22"/>
          <w:szCs w:val="22"/>
        </w:rPr>
        <w:t>Trade</w:t>
      </w:r>
      <w:proofErr w:type="spellEnd"/>
      <w:r w:rsidRPr="00607ED6">
        <w:rPr>
          <w:rFonts w:asciiTheme="minorHAnsi" w:hAnsiTheme="minorHAnsi"/>
          <w:sz w:val="22"/>
          <w:szCs w:val="22"/>
        </w:rPr>
        <w:t xml:space="preserve"> Center, Stockholm</w:t>
      </w:r>
      <w:r w:rsidRPr="00607ED6">
        <w:rPr>
          <w:rFonts w:asciiTheme="minorHAnsi" w:hAnsiTheme="minorHAnsi"/>
          <w:sz w:val="22"/>
          <w:szCs w:val="22"/>
        </w:rPr>
        <w:br/>
        <w:t xml:space="preserve">Sammanställt av: Åsa Andersson, Katarina </w:t>
      </w:r>
      <w:proofErr w:type="spellStart"/>
      <w:r w:rsidRPr="00607ED6">
        <w:rPr>
          <w:rFonts w:asciiTheme="minorHAnsi" w:hAnsiTheme="minorHAnsi"/>
          <w:sz w:val="22"/>
          <w:szCs w:val="22"/>
        </w:rPr>
        <w:t>Dorbell</w:t>
      </w:r>
      <w:proofErr w:type="spellEnd"/>
      <w:r w:rsidRPr="00607ED6">
        <w:rPr>
          <w:rFonts w:asciiTheme="minorHAnsi" w:hAnsiTheme="minorHAnsi"/>
          <w:sz w:val="22"/>
          <w:szCs w:val="22"/>
        </w:rPr>
        <w:t xml:space="preserve">, </w:t>
      </w:r>
      <w:proofErr w:type="spellStart"/>
      <w:r w:rsidRPr="00607ED6">
        <w:rPr>
          <w:rFonts w:asciiTheme="minorHAnsi" w:hAnsiTheme="minorHAnsi"/>
          <w:sz w:val="22"/>
          <w:szCs w:val="22"/>
        </w:rPr>
        <w:t>Regine</w:t>
      </w:r>
      <w:proofErr w:type="spellEnd"/>
      <w:r w:rsidRPr="00607ED6">
        <w:rPr>
          <w:rFonts w:asciiTheme="minorHAnsi" w:hAnsiTheme="minorHAnsi"/>
          <w:sz w:val="22"/>
          <w:szCs w:val="22"/>
        </w:rPr>
        <w:t xml:space="preserve"> Nordström och Åsa Zetterström</w:t>
      </w:r>
    </w:p>
    <w:p w:rsidR="007D4F9C" w:rsidRPr="007D4F9C" w:rsidRDefault="00DC6B5B" w:rsidP="00DC6B5B">
      <w:pPr>
        <w:pStyle w:val="Normalwebb"/>
        <w:rPr>
          <w:rStyle w:val="Stark"/>
          <w:rFonts w:asciiTheme="minorHAnsi" w:hAnsiTheme="minorHAnsi"/>
          <w:b w:val="0"/>
          <w:bCs w:val="0"/>
          <w:color w:val="0000FF"/>
        </w:rPr>
      </w:pPr>
      <w:r w:rsidRPr="00DC6B5B">
        <w:rPr>
          <w:rFonts w:asciiTheme="minorHAnsi" w:hAnsiTheme="minorHAnsi"/>
        </w:rPr>
        <w:t xml:space="preserve">Kontaktperson </w:t>
      </w:r>
      <w:hyperlink r:id="rId14" w:history="1">
        <w:r w:rsidRPr="00DC6B5B">
          <w:rPr>
            <w:rStyle w:val="Hyperlnk"/>
            <w:rFonts w:asciiTheme="minorHAnsi" w:hAnsiTheme="minorHAnsi"/>
            <w:i/>
            <w:iCs/>
          </w:rPr>
          <w:t>Katarina Dorbell</w:t>
        </w:r>
        <w:r w:rsidRPr="00DC6B5B">
          <w:rPr>
            <w:rFonts w:asciiTheme="minorHAnsi" w:hAnsiTheme="minorHAnsi"/>
            <w:b/>
            <w:bCs/>
            <w:i/>
            <w:iCs/>
            <w:color w:val="FF0000"/>
            <w:u w:val="single"/>
          </w:rPr>
          <w:br/>
        </w:r>
      </w:hyperlink>
      <w:r w:rsidRPr="00DC6B5B">
        <w:rPr>
          <w:rFonts w:asciiTheme="minorHAnsi" w:hAnsiTheme="minorHAnsi"/>
        </w:rPr>
        <w:t>E-postlista:</w:t>
      </w:r>
      <w:r w:rsidRPr="00DC6B5B">
        <w:rPr>
          <w:rStyle w:val="Stark"/>
          <w:rFonts w:asciiTheme="minorHAnsi" w:eastAsiaTheme="majorEastAsia" w:hAnsiTheme="minorHAnsi"/>
        </w:rPr>
        <w:t xml:space="preserve"> </w:t>
      </w:r>
      <w:hyperlink r:id="rId15" w:history="1">
        <w:r w:rsidRPr="00DC6B5B">
          <w:rPr>
            <w:rStyle w:val="Hyperlnk"/>
            <w:rFonts w:asciiTheme="minorHAnsi" w:hAnsiTheme="minorHAnsi"/>
          </w:rPr>
          <w:t>nv_bbw@biblioteksforeningen.org</w:t>
        </w:r>
      </w:hyperlink>
      <w:r w:rsidR="007D4F9C">
        <w:rPr>
          <w:rStyle w:val="Hyperlnk"/>
          <w:rFonts w:asciiTheme="minorHAnsi" w:hAnsiTheme="minorHAnsi"/>
        </w:rPr>
        <w:br/>
      </w:r>
      <w:proofErr w:type="spellStart"/>
      <w:r w:rsidR="00032D3B">
        <w:rPr>
          <w:rStyle w:val="Hyperlnk"/>
          <w:rFonts w:asciiTheme="minorHAnsi" w:hAnsiTheme="minorHAnsi"/>
          <w:color w:val="auto"/>
          <w:u w:val="none"/>
        </w:rPr>
        <w:t>Face</w:t>
      </w:r>
      <w:r w:rsidR="007D4F9C" w:rsidRPr="007D4F9C">
        <w:rPr>
          <w:rStyle w:val="Hyperlnk"/>
          <w:rFonts w:asciiTheme="minorHAnsi" w:hAnsiTheme="minorHAnsi"/>
          <w:color w:val="auto"/>
          <w:u w:val="none"/>
        </w:rPr>
        <w:t>book</w:t>
      </w:r>
      <w:proofErr w:type="spellEnd"/>
      <w:r w:rsidR="007D4F9C" w:rsidRPr="007D4F9C">
        <w:rPr>
          <w:rStyle w:val="Hyperlnk"/>
          <w:rFonts w:asciiTheme="minorHAnsi" w:hAnsiTheme="minorHAnsi"/>
          <w:color w:val="auto"/>
          <w:u w:val="none"/>
        </w:rPr>
        <w:t xml:space="preserve">-grupp: </w:t>
      </w:r>
      <w:hyperlink r:id="rId16" w:history="1">
        <w:r w:rsidR="007D4F9C" w:rsidRPr="007D4F9C">
          <w:rPr>
            <w:rStyle w:val="Hyperlnk"/>
            <w:rFonts w:asciiTheme="minorHAnsi" w:hAnsiTheme="minorHAnsi"/>
          </w:rPr>
          <w:t>Nätverket Barn, bibliotek, webb BBW</w:t>
        </w:r>
      </w:hyperlink>
      <w:r w:rsidR="007D4F9C">
        <w:rPr>
          <w:rStyle w:val="Hyperlnk"/>
          <w:rFonts w:asciiTheme="minorHAnsi" w:hAnsiTheme="minorHAnsi"/>
          <w:u w:val="none"/>
        </w:rPr>
        <w:t xml:space="preserve"> </w:t>
      </w:r>
      <w:r w:rsidR="00032D3B">
        <w:rPr>
          <w:rStyle w:val="Hyperlnk"/>
          <w:rFonts w:asciiTheme="minorHAnsi" w:hAnsiTheme="minorHAnsi"/>
          <w:color w:val="auto"/>
          <w:u w:val="none"/>
        </w:rPr>
        <w:t xml:space="preserve"> </w:t>
      </w:r>
    </w:p>
    <w:p w:rsidR="00DC6B5B" w:rsidRDefault="00DC6B5B" w:rsidP="00DC6B5B">
      <w:pPr>
        <w:pStyle w:val="Default"/>
      </w:pPr>
    </w:p>
    <w:p w:rsidR="00DC6B5B" w:rsidRDefault="00DC6B5B" w:rsidP="00607ED6">
      <w:pPr>
        <w:pStyle w:val="Rubrik1"/>
        <w:rPr>
          <w:rFonts w:asciiTheme="minorHAnsi" w:hAnsiTheme="minorHAnsi"/>
          <w:color w:val="000000" w:themeColor="text1"/>
        </w:rPr>
      </w:pPr>
      <w:proofErr w:type="spellStart"/>
      <w:r w:rsidRPr="00607ED6">
        <w:rPr>
          <w:rFonts w:asciiTheme="minorHAnsi" w:hAnsiTheme="minorHAnsi"/>
          <w:color w:val="000000" w:themeColor="text1"/>
        </w:rPr>
        <w:t>Bibblix</w:t>
      </w:r>
      <w:proofErr w:type="spellEnd"/>
      <w:r w:rsidRPr="00607ED6">
        <w:rPr>
          <w:rFonts w:asciiTheme="minorHAnsi" w:hAnsiTheme="minorHAnsi"/>
          <w:color w:val="000000" w:themeColor="text1"/>
        </w:rPr>
        <w:t xml:space="preserve"> och erfarenheter av att använda </w:t>
      </w:r>
      <w:proofErr w:type="spellStart"/>
      <w:r w:rsidRPr="00607ED6">
        <w:rPr>
          <w:rFonts w:asciiTheme="minorHAnsi" w:hAnsiTheme="minorHAnsi"/>
          <w:color w:val="000000" w:themeColor="text1"/>
        </w:rPr>
        <w:t>appen</w:t>
      </w:r>
      <w:proofErr w:type="spellEnd"/>
      <w:r w:rsidRPr="00607ED6">
        <w:rPr>
          <w:rFonts w:asciiTheme="minorHAnsi" w:hAnsiTheme="minorHAnsi"/>
          <w:color w:val="000000" w:themeColor="text1"/>
        </w:rPr>
        <w:t xml:space="preserve">, främst på skolbibliotek. Katrineholmsperspektivet. </w:t>
      </w:r>
      <w:r w:rsidR="00C220E6">
        <w:rPr>
          <w:rFonts w:asciiTheme="minorHAnsi" w:hAnsiTheme="minorHAnsi"/>
          <w:color w:val="000000" w:themeColor="text1"/>
        </w:rPr>
        <w:t xml:space="preserve"> Diskussion.</w:t>
      </w:r>
    </w:p>
    <w:p w:rsidR="00C220E6" w:rsidRDefault="00A16AAF" w:rsidP="00A16AAF">
      <w:pPr>
        <w:rPr>
          <w:lang w:eastAsia="en-US"/>
        </w:rPr>
      </w:pPr>
      <w:proofErr w:type="spellStart"/>
      <w:r>
        <w:rPr>
          <w:lang w:eastAsia="en-US"/>
        </w:rPr>
        <w:t>Bibblix</w:t>
      </w:r>
      <w:proofErr w:type="spellEnd"/>
      <w:r>
        <w:rPr>
          <w:lang w:eastAsia="en-US"/>
        </w:rPr>
        <w:t xml:space="preserve"> är en boktipsar- och </w:t>
      </w:r>
      <w:proofErr w:type="spellStart"/>
      <w:r>
        <w:rPr>
          <w:lang w:eastAsia="en-US"/>
        </w:rPr>
        <w:t>bokläsningsapp</w:t>
      </w:r>
      <w:proofErr w:type="spellEnd"/>
      <w:r>
        <w:rPr>
          <w:lang w:eastAsia="en-US"/>
        </w:rPr>
        <w:t xml:space="preserve"> för den mellan 6-12 år och som är läskunnig, berättar Linda Göth från Katrineholms bibliotek. Bakom </w:t>
      </w:r>
      <w:proofErr w:type="spellStart"/>
      <w:r>
        <w:rPr>
          <w:lang w:eastAsia="en-US"/>
        </w:rPr>
        <w:t>appen</w:t>
      </w:r>
      <w:proofErr w:type="spellEnd"/>
      <w:r>
        <w:rPr>
          <w:lang w:eastAsia="en-US"/>
        </w:rPr>
        <w:t xml:space="preserve"> står Digit</w:t>
      </w:r>
      <w:r w:rsidR="007D5F51">
        <w:rPr>
          <w:lang w:eastAsia="en-US"/>
        </w:rPr>
        <w:t xml:space="preserve">ala biblioteket i Stockholm och </w:t>
      </w:r>
      <w:r>
        <w:rPr>
          <w:lang w:eastAsia="en-US"/>
        </w:rPr>
        <w:t>Malmö stadsbibliotek.</w:t>
      </w:r>
      <w:r w:rsidR="007D5F51">
        <w:rPr>
          <w:lang w:eastAsia="en-US"/>
        </w:rPr>
        <w:t xml:space="preserve"> Utvecklingen h</w:t>
      </w:r>
      <w:r w:rsidR="00AB1983">
        <w:rPr>
          <w:lang w:eastAsia="en-US"/>
        </w:rPr>
        <w:t xml:space="preserve">ar skett i samarbete med </w:t>
      </w:r>
      <w:proofErr w:type="spellStart"/>
      <w:r w:rsidR="00AB1983">
        <w:rPr>
          <w:lang w:eastAsia="en-US"/>
        </w:rPr>
        <w:t>Elib</w:t>
      </w:r>
      <w:proofErr w:type="spellEnd"/>
      <w:r w:rsidR="00AB1983">
        <w:rPr>
          <w:lang w:eastAsia="en-US"/>
        </w:rPr>
        <w:t>, n</w:t>
      </w:r>
      <w:r w:rsidR="007D5F51">
        <w:rPr>
          <w:lang w:eastAsia="en-US"/>
        </w:rPr>
        <w:t>umera Axiell.</w:t>
      </w:r>
      <w:r>
        <w:rPr>
          <w:lang w:eastAsia="en-US"/>
        </w:rPr>
        <w:t xml:space="preserve"> För urvalet av böcker till boktipsen svarar Malmö </w:t>
      </w:r>
      <w:r w:rsidR="007D5F51">
        <w:rPr>
          <w:lang w:eastAsia="en-US"/>
        </w:rPr>
        <w:t>stadsbibliotek</w:t>
      </w:r>
      <w:r w:rsidR="00032D3B">
        <w:rPr>
          <w:lang w:eastAsia="en-US"/>
        </w:rPr>
        <w:t>.</w:t>
      </w:r>
      <w:r w:rsidR="00A72F57">
        <w:rPr>
          <w:lang w:eastAsia="en-US"/>
        </w:rPr>
        <w:t xml:space="preserve"> </w:t>
      </w:r>
      <w:r w:rsidR="007D5F51">
        <w:rPr>
          <w:lang w:eastAsia="en-US"/>
        </w:rPr>
        <w:t>V</w:t>
      </w:r>
      <w:r w:rsidR="00403951">
        <w:rPr>
          <w:lang w:eastAsia="en-US"/>
        </w:rPr>
        <w:t xml:space="preserve">arje användare får låna fem </w:t>
      </w:r>
      <w:r w:rsidR="007D5F51">
        <w:rPr>
          <w:lang w:eastAsia="en-US"/>
        </w:rPr>
        <w:t>E-böcker per vecka i de tre kommunerna.</w:t>
      </w:r>
      <w:r w:rsidR="00AB1983">
        <w:rPr>
          <w:lang w:eastAsia="en-US"/>
        </w:rPr>
        <w:t xml:space="preserve"> </w:t>
      </w:r>
      <w:proofErr w:type="spellStart"/>
      <w:r w:rsidR="007D5F51">
        <w:rPr>
          <w:lang w:eastAsia="en-US"/>
        </w:rPr>
        <w:t>Appen</w:t>
      </w:r>
      <w:proofErr w:type="spellEnd"/>
      <w:r w:rsidR="007D5F51">
        <w:rPr>
          <w:lang w:eastAsia="en-US"/>
        </w:rPr>
        <w:t xml:space="preserve"> fylls på med nya böcker varje fredag och beståndet uppfattas innehålla ganska nya titlar.</w:t>
      </w:r>
      <w:r w:rsidR="003F465D">
        <w:rPr>
          <w:lang w:eastAsia="en-US"/>
        </w:rPr>
        <w:t xml:space="preserve"> Det är överväga</w:t>
      </w:r>
      <w:r w:rsidR="00032D3B">
        <w:rPr>
          <w:lang w:eastAsia="en-US"/>
        </w:rPr>
        <w:t xml:space="preserve">nde skönlitteratur i beståndet. </w:t>
      </w:r>
      <w:r w:rsidR="003F465D">
        <w:rPr>
          <w:lang w:eastAsia="en-US"/>
        </w:rPr>
        <w:t>Metadatat</w:t>
      </w:r>
      <w:r w:rsidR="00032D3B">
        <w:rPr>
          <w:lang w:eastAsia="en-US"/>
        </w:rPr>
        <w:t>, till exempel serieinformation, textstorlek, bildantal</w:t>
      </w:r>
      <w:r w:rsidR="003F465D">
        <w:rPr>
          <w:lang w:eastAsia="en-US"/>
        </w:rPr>
        <w:t xml:space="preserve"> som hör till </w:t>
      </w:r>
      <w:proofErr w:type="spellStart"/>
      <w:r w:rsidR="003F465D">
        <w:rPr>
          <w:lang w:eastAsia="en-US"/>
        </w:rPr>
        <w:t>Bibblix</w:t>
      </w:r>
      <w:proofErr w:type="spellEnd"/>
      <w:r w:rsidR="00AB1983">
        <w:rPr>
          <w:lang w:eastAsia="en-US"/>
        </w:rPr>
        <w:t xml:space="preserve"> ligger bara i </w:t>
      </w:r>
      <w:proofErr w:type="spellStart"/>
      <w:r w:rsidR="00AB1983">
        <w:rPr>
          <w:lang w:eastAsia="en-US"/>
        </w:rPr>
        <w:t>appen</w:t>
      </w:r>
      <w:proofErr w:type="spellEnd"/>
      <w:r w:rsidR="00AB1983">
        <w:rPr>
          <w:lang w:eastAsia="en-US"/>
        </w:rPr>
        <w:t xml:space="preserve">. </w:t>
      </w:r>
      <w:r w:rsidR="00032D3B">
        <w:rPr>
          <w:lang w:eastAsia="en-US"/>
        </w:rPr>
        <w:br/>
      </w:r>
    </w:p>
    <w:p w:rsidR="006732DF" w:rsidRDefault="00A16AAF" w:rsidP="00A16AAF">
      <w:pPr>
        <w:rPr>
          <w:lang w:eastAsia="en-US"/>
        </w:rPr>
      </w:pPr>
      <w:r>
        <w:rPr>
          <w:lang w:eastAsia="en-US"/>
        </w:rPr>
        <w:t>Katrineho</w:t>
      </w:r>
      <w:r w:rsidR="006732DF">
        <w:rPr>
          <w:lang w:eastAsia="en-US"/>
        </w:rPr>
        <w:t xml:space="preserve">lms bibliotek testar </w:t>
      </w:r>
      <w:proofErr w:type="spellStart"/>
      <w:r w:rsidR="006732DF">
        <w:rPr>
          <w:lang w:eastAsia="en-US"/>
        </w:rPr>
        <w:t>appen</w:t>
      </w:r>
      <w:proofErr w:type="spellEnd"/>
      <w:r w:rsidR="006732DF">
        <w:rPr>
          <w:lang w:eastAsia="en-US"/>
        </w:rPr>
        <w:t xml:space="preserve"> från</w:t>
      </w:r>
      <w:r>
        <w:rPr>
          <w:lang w:eastAsia="en-US"/>
        </w:rPr>
        <w:t xml:space="preserve"> hösten 2016 fram till årsskiftet och vill gärna fortsätta att använda den. </w:t>
      </w:r>
      <w:r w:rsidR="007D5F51">
        <w:rPr>
          <w:lang w:eastAsia="en-US"/>
        </w:rPr>
        <w:t>De har valt att rikta sig till skolorna</w:t>
      </w:r>
      <w:r w:rsidR="00F704DF">
        <w:rPr>
          <w:lang w:eastAsia="en-US"/>
        </w:rPr>
        <w:t xml:space="preserve"> </w:t>
      </w:r>
      <w:r w:rsidR="00032D3B">
        <w:rPr>
          <w:lang w:eastAsia="en-US"/>
        </w:rPr>
        <w:t>med fokus på år 1-6.</w:t>
      </w:r>
      <w:r w:rsidR="007D5F51">
        <w:rPr>
          <w:lang w:eastAsia="en-US"/>
        </w:rPr>
        <w:t xml:space="preserve"> I Katrineholm har alla skolor ett skolbibliotek och en skolbibliotekarie. Skolorna köper tjänsten av kultur- och fritidsförvaltningen. Fokus på arbetet i skolorna ligger på bokprat och källkritik. Skolbibliotekarien arbetar även på huvudbiblioteket.</w:t>
      </w:r>
      <w:r w:rsidR="006732DF">
        <w:rPr>
          <w:lang w:eastAsia="en-US"/>
        </w:rPr>
        <w:t xml:space="preserve"> Det är en nyhet som uppfattas positiv för fritidsläsningen att känna igen skolbibliotekarien då en besöker biblioteket. </w:t>
      </w:r>
    </w:p>
    <w:p w:rsidR="00C220E6" w:rsidRDefault="00C220E6" w:rsidP="00C220E6">
      <w:pPr>
        <w:rPr>
          <w:lang w:eastAsia="en-US"/>
        </w:rPr>
      </w:pPr>
    </w:p>
    <w:p w:rsidR="00C220E6" w:rsidRDefault="00C220E6" w:rsidP="00C220E6">
      <w:pPr>
        <w:rPr>
          <w:lang w:eastAsia="en-US"/>
        </w:rPr>
      </w:pPr>
      <w:r>
        <w:rPr>
          <w:lang w:eastAsia="en-US"/>
        </w:rPr>
        <w:t>Projektet finansieras genom Bibliotekets totala budget. Inget extra har plockats in från skolans budget.</w:t>
      </w:r>
    </w:p>
    <w:p w:rsidR="00C220E6" w:rsidRDefault="00C220E6" w:rsidP="00A16AAF">
      <w:pPr>
        <w:rPr>
          <w:lang w:eastAsia="en-US"/>
        </w:rPr>
      </w:pPr>
    </w:p>
    <w:p w:rsidR="00A16AAF" w:rsidRDefault="00A16AAF" w:rsidP="00A16AAF">
      <w:pPr>
        <w:rPr>
          <w:lang w:eastAsia="en-US"/>
        </w:rPr>
      </w:pPr>
      <w:r>
        <w:rPr>
          <w:lang w:eastAsia="en-US"/>
        </w:rPr>
        <w:t xml:space="preserve">I </w:t>
      </w:r>
      <w:proofErr w:type="spellStart"/>
      <w:r>
        <w:rPr>
          <w:lang w:eastAsia="en-US"/>
        </w:rPr>
        <w:t>appen</w:t>
      </w:r>
      <w:proofErr w:type="spellEnd"/>
      <w:r>
        <w:rPr>
          <w:lang w:eastAsia="en-US"/>
        </w:rPr>
        <w:t xml:space="preserve"> finns både böcker som går att läsa strömmande och böcker att ladda ner. De nedladdningsbara</w:t>
      </w:r>
      <w:r w:rsidR="007D5F51">
        <w:rPr>
          <w:lang w:eastAsia="en-US"/>
        </w:rPr>
        <w:t xml:space="preserve"> böckerna kräver </w:t>
      </w:r>
      <w:proofErr w:type="spellStart"/>
      <w:r w:rsidR="007D5F51">
        <w:rPr>
          <w:lang w:eastAsia="en-US"/>
        </w:rPr>
        <w:t>Blue</w:t>
      </w:r>
      <w:proofErr w:type="spellEnd"/>
      <w:r w:rsidR="007D5F51">
        <w:rPr>
          <w:lang w:eastAsia="en-US"/>
        </w:rPr>
        <w:t xml:space="preserve"> </w:t>
      </w:r>
      <w:proofErr w:type="spellStart"/>
      <w:r w:rsidR="007D5F51">
        <w:rPr>
          <w:lang w:eastAsia="en-US"/>
        </w:rPr>
        <w:t>fire</w:t>
      </w:r>
      <w:proofErr w:type="spellEnd"/>
      <w:r w:rsidR="007D5F51">
        <w:rPr>
          <w:lang w:eastAsia="en-US"/>
        </w:rPr>
        <w:t xml:space="preserve"> </w:t>
      </w:r>
      <w:proofErr w:type="spellStart"/>
      <w:r w:rsidR="007D5F51">
        <w:rPr>
          <w:lang w:eastAsia="en-US"/>
        </w:rPr>
        <w:t>reader</w:t>
      </w:r>
      <w:proofErr w:type="spellEnd"/>
      <w:r>
        <w:rPr>
          <w:lang w:eastAsia="en-US"/>
        </w:rPr>
        <w:t xml:space="preserve"> vilket i sin tur kräver </w:t>
      </w:r>
      <w:proofErr w:type="spellStart"/>
      <w:r>
        <w:rPr>
          <w:lang w:eastAsia="en-US"/>
        </w:rPr>
        <w:t>AdobeID</w:t>
      </w:r>
      <w:proofErr w:type="spellEnd"/>
      <w:r>
        <w:rPr>
          <w:lang w:eastAsia="en-US"/>
        </w:rPr>
        <w:t xml:space="preserve"> som har en åldersgräns på 13 år. I Katrineholmstestet har de </w:t>
      </w:r>
      <w:r w:rsidR="00F704DF">
        <w:rPr>
          <w:lang w:eastAsia="en-US"/>
        </w:rPr>
        <w:t xml:space="preserve">flesta skolor </w:t>
      </w:r>
      <w:r>
        <w:rPr>
          <w:lang w:eastAsia="en-US"/>
        </w:rPr>
        <w:t>valt att använda enbart de strömmande böckerna</w:t>
      </w:r>
      <w:proofErr w:type="gramStart"/>
      <w:r>
        <w:rPr>
          <w:lang w:eastAsia="en-US"/>
        </w:rPr>
        <w:t xml:space="preserve"> </w:t>
      </w:r>
      <w:r w:rsidR="00F704DF">
        <w:rPr>
          <w:lang w:eastAsia="en-US"/>
        </w:rPr>
        <w:t>(</w:t>
      </w:r>
      <w:r>
        <w:rPr>
          <w:lang w:eastAsia="en-US"/>
        </w:rPr>
        <w:t>och ser de ö</w:t>
      </w:r>
      <w:r w:rsidR="006732DF">
        <w:rPr>
          <w:lang w:eastAsia="en-US"/>
        </w:rPr>
        <w:t>vriga som tips.</w:t>
      </w:r>
      <w:proofErr w:type="gramEnd"/>
      <w:r w:rsidR="006732DF">
        <w:rPr>
          <w:lang w:eastAsia="en-US"/>
        </w:rPr>
        <w:t xml:space="preserve"> Om </w:t>
      </w:r>
      <w:r w:rsidR="007D5F51">
        <w:rPr>
          <w:lang w:eastAsia="en-US"/>
        </w:rPr>
        <w:t xml:space="preserve">användarna </w:t>
      </w:r>
      <w:r>
        <w:rPr>
          <w:lang w:eastAsia="en-US"/>
        </w:rPr>
        <w:t xml:space="preserve">blir sugna får </w:t>
      </w:r>
      <w:r w:rsidR="006732DF">
        <w:rPr>
          <w:lang w:eastAsia="en-US"/>
        </w:rPr>
        <w:t>de istället låna pappersboken.</w:t>
      </w:r>
      <w:r w:rsidR="00680575" w:rsidRPr="00680575">
        <w:t xml:space="preserve"> </w:t>
      </w:r>
      <w:r w:rsidR="00680575">
        <w:t xml:space="preserve">För att kunna låna medier som behöver </w:t>
      </w:r>
      <w:proofErr w:type="spellStart"/>
      <w:r w:rsidR="00680575">
        <w:t>Bluefire</w:t>
      </w:r>
      <w:proofErr w:type="spellEnd"/>
      <w:r w:rsidR="00680575">
        <w:t xml:space="preserve"> </w:t>
      </w:r>
      <w:proofErr w:type="spellStart"/>
      <w:r w:rsidR="00680575">
        <w:t>Reader</w:t>
      </w:r>
      <w:proofErr w:type="spellEnd"/>
      <w:r w:rsidR="00680575">
        <w:t xml:space="preserve"> krävs att föräldern ansvarar för installationen av läsaren vilket var helt okej att göra på skolpaddorna. </w:t>
      </w:r>
      <w:r w:rsidR="006732DF">
        <w:rPr>
          <w:lang w:eastAsia="en-US"/>
        </w:rPr>
        <w:t xml:space="preserve"> </w:t>
      </w:r>
    </w:p>
    <w:p w:rsidR="000A5632" w:rsidRDefault="000A5632" w:rsidP="00A16AAF">
      <w:pPr>
        <w:rPr>
          <w:lang w:eastAsia="en-US"/>
        </w:rPr>
      </w:pPr>
      <w:r>
        <w:rPr>
          <w:lang w:eastAsia="en-US"/>
        </w:rPr>
        <w:t xml:space="preserve">En lycklig slump gjorde att alla skolor i kommunen har fått </w:t>
      </w:r>
      <w:proofErr w:type="spellStart"/>
      <w:r>
        <w:rPr>
          <w:lang w:eastAsia="en-US"/>
        </w:rPr>
        <w:t>Ipaddor</w:t>
      </w:r>
      <w:proofErr w:type="spellEnd"/>
      <w:r>
        <w:rPr>
          <w:lang w:eastAsia="en-US"/>
        </w:rPr>
        <w:t xml:space="preserve"> och i dem ingår </w:t>
      </w:r>
      <w:proofErr w:type="spellStart"/>
      <w:r>
        <w:rPr>
          <w:lang w:eastAsia="en-US"/>
        </w:rPr>
        <w:t>Bibblix</w:t>
      </w:r>
      <w:proofErr w:type="spellEnd"/>
      <w:r>
        <w:rPr>
          <w:lang w:eastAsia="en-US"/>
        </w:rPr>
        <w:t xml:space="preserve"> som en fast applikation. För att lyfta </w:t>
      </w:r>
      <w:proofErr w:type="spellStart"/>
      <w:r>
        <w:rPr>
          <w:lang w:eastAsia="en-US"/>
        </w:rPr>
        <w:t>appen</w:t>
      </w:r>
      <w:proofErr w:type="spellEnd"/>
      <w:r>
        <w:rPr>
          <w:lang w:eastAsia="en-US"/>
        </w:rPr>
        <w:t xml:space="preserve"> har de jobbat aktivt med kommunikationen</w:t>
      </w:r>
      <w:r w:rsidR="00403951">
        <w:rPr>
          <w:lang w:eastAsia="en-US"/>
        </w:rPr>
        <w:t xml:space="preserve"> och förberett sig för en ökad efterfrågan genom att</w:t>
      </w:r>
      <w:r>
        <w:rPr>
          <w:lang w:eastAsia="en-US"/>
        </w:rPr>
        <w:t>:</w:t>
      </w:r>
    </w:p>
    <w:p w:rsidR="00A72F57" w:rsidRDefault="00A72F57" w:rsidP="000A5632">
      <w:pPr>
        <w:pStyle w:val="Liststycke"/>
        <w:numPr>
          <w:ilvl w:val="0"/>
          <w:numId w:val="3"/>
        </w:numPr>
        <w:rPr>
          <w:lang w:eastAsia="en-US"/>
        </w:rPr>
      </w:pPr>
      <w:r>
        <w:rPr>
          <w:lang w:eastAsia="en-US"/>
        </w:rPr>
        <w:t xml:space="preserve">Symbolerna som finns på </w:t>
      </w:r>
      <w:proofErr w:type="spellStart"/>
      <w:r>
        <w:rPr>
          <w:lang w:eastAsia="en-US"/>
        </w:rPr>
        <w:t>Bibblix</w:t>
      </w:r>
      <w:proofErr w:type="spellEnd"/>
      <w:r>
        <w:rPr>
          <w:lang w:eastAsia="en-US"/>
        </w:rPr>
        <w:t xml:space="preserve"> används också i samband med skyltning av </w:t>
      </w:r>
      <w:proofErr w:type="spellStart"/>
      <w:r>
        <w:rPr>
          <w:lang w:eastAsia="en-US"/>
        </w:rPr>
        <w:t>Bibblix</w:t>
      </w:r>
      <w:proofErr w:type="spellEnd"/>
      <w:r>
        <w:rPr>
          <w:lang w:eastAsia="en-US"/>
        </w:rPr>
        <w:t xml:space="preserve"> i rummet.</w:t>
      </w:r>
      <w:r w:rsidR="000A5632">
        <w:rPr>
          <w:lang w:eastAsia="en-US"/>
        </w:rPr>
        <w:t xml:space="preserve"> </w:t>
      </w:r>
      <w:proofErr w:type="spellStart"/>
      <w:r w:rsidR="000A5632">
        <w:rPr>
          <w:lang w:eastAsia="en-US"/>
        </w:rPr>
        <w:t>Bibblix</w:t>
      </w:r>
      <w:proofErr w:type="spellEnd"/>
      <w:r w:rsidR="000A5632">
        <w:rPr>
          <w:lang w:eastAsia="en-US"/>
        </w:rPr>
        <w:t xml:space="preserve"> syns i lokalerna.</w:t>
      </w:r>
    </w:p>
    <w:p w:rsidR="000A5632" w:rsidRDefault="000A5632" w:rsidP="000A5632">
      <w:pPr>
        <w:pStyle w:val="Liststycke"/>
        <w:numPr>
          <w:ilvl w:val="0"/>
          <w:numId w:val="3"/>
        </w:numPr>
        <w:rPr>
          <w:lang w:eastAsia="en-US"/>
        </w:rPr>
      </w:pPr>
      <w:r>
        <w:rPr>
          <w:lang w:eastAsia="en-US"/>
        </w:rPr>
        <w:t xml:space="preserve">Användarna som möter </w:t>
      </w:r>
      <w:proofErr w:type="spellStart"/>
      <w:r>
        <w:rPr>
          <w:lang w:eastAsia="en-US"/>
        </w:rPr>
        <w:t>Bibblix</w:t>
      </w:r>
      <w:proofErr w:type="spellEnd"/>
      <w:r>
        <w:rPr>
          <w:lang w:eastAsia="en-US"/>
        </w:rPr>
        <w:t xml:space="preserve"> i skolan blir ambassadörer för den till andra barn.</w:t>
      </w:r>
    </w:p>
    <w:p w:rsidR="00403951" w:rsidRDefault="00403951" w:rsidP="00403951">
      <w:pPr>
        <w:pStyle w:val="Liststycke"/>
        <w:numPr>
          <w:ilvl w:val="0"/>
          <w:numId w:val="3"/>
        </w:numPr>
        <w:rPr>
          <w:lang w:eastAsia="en-US"/>
        </w:rPr>
      </w:pPr>
      <w:r>
        <w:rPr>
          <w:lang w:eastAsia="en-US"/>
        </w:rPr>
        <w:t xml:space="preserve">Förstärkt medel till </w:t>
      </w:r>
      <w:proofErr w:type="spellStart"/>
      <w:r>
        <w:rPr>
          <w:lang w:eastAsia="en-US"/>
        </w:rPr>
        <w:t>mediainköpen</w:t>
      </w:r>
      <w:proofErr w:type="spellEnd"/>
      <w:r>
        <w:rPr>
          <w:lang w:eastAsia="en-US"/>
        </w:rPr>
        <w:t>.</w:t>
      </w:r>
    </w:p>
    <w:p w:rsidR="00403951" w:rsidRDefault="00403951" w:rsidP="00403951">
      <w:pPr>
        <w:pStyle w:val="Liststycke"/>
        <w:rPr>
          <w:lang w:eastAsia="en-US"/>
        </w:rPr>
      </w:pPr>
    </w:p>
    <w:p w:rsidR="00A72F57" w:rsidRDefault="000A5632" w:rsidP="00A16AAF">
      <w:pPr>
        <w:rPr>
          <w:lang w:eastAsia="en-US"/>
        </w:rPr>
      </w:pPr>
      <w:r>
        <w:rPr>
          <w:lang w:eastAsia="en-US"/>
        </w:rPr>
        <w:t xml:space="preserve">Intresset för </w:t>
      </w:r>
      <w:proofErr w:type="spellStart"/>
      <w:r>
        <w:rPr>
          <w:lang w:eastAsia="en-US"/>
        </w:rPr>
        <w:t>Bibblix</w:t>
      </w:r>
      <w:proofErr w:type="spellEnd"/>
      <w:r>
        <w:rPr>
          <w:lang w:eastAsia="en-US"/>
        </w:rPr>
        <w:t xml:space="preserve"> har varit stort från barn, pedagoger och föräldrar</w:t>
      </w:r>
      <w:r w:rsidR="00C220E6">
        <w:rPr>
          <w:lang w:eastAsia="en-US"/>
        </w:rPr>
        <w:t xml:space="preserve"> (på kvällstid)</w:t>
      </w:r>
      <w:r>
        <w:rPr>
          <w:lang w:eastAsia="en-US"/>
        </w:rPr>
        <w:t xml:space="preserve">. Även de lokala medierna har visat stort intresse. </w:t>
      </w:r>
      <w:r w:rsidR="00C220E6">
        <w:rPr>
          <w:lang w:eastAsia="en-US"/>
        </w:rPr>
        <w:t xml:space="preserve"> </w:t>
      </w:r>
      <w:proofErr w:type="spellStart"/>
      <w:r w:rsidR="007D5F51">
        <w:rPr>
          <w:lang w:eastAsia="en-US"/>
        </w:rPr>
        <w:t>Bibblix</w:t>
      </w:r>
      <w:proofErr w:type="spellEnd"/>
      <w:r w:rsidR="007D5F51">
        <w:rPr>
          <w:lang w:eastAsia="en-US"/>
        </w:rPr>
        <w:t xml:space="preserve"> uppfattas som mer ge</w:t>
      </w:r>
      <w:r w:rsidR="006732DF">
        <w:rPr>
          <w:lang w:eastAsia="en-US"/>
        </w:rPr>
        <w:t>neröst än webbplatsen. Allt går att läsa digitalt, som strömmande eller för att ladda ner.</w:t>
      </w:r>
      <w:r w:rsidR="00A72F57">
        <w:rPr>
          <w:lang w:eastAsia="en-US"/>
        </w:rPr>
        <w:t xml:space="preserve"> Fördelarna med </w:t>
      </w:r>
      <w:proofErr w:type="spellStart"/>
      <w:r w:rsidR="00A72F57">
        <w:rPr>
          <w:lang w:eastAsia="en-US"/>
        </w:rPr>
        <w:t>Bibblix</w:t>
      </w:r>
      <w:proofErr w:type="spellEnd"/>
      <w:r w:rsidR="00A72F57">
        <w:rPr>
          <w:lang w:eastAsia="en-US"/>
        </w:rPr>
        <w:t xml:space="preserve"> är:</w:t>
      </w:r>
    </w:p>
    <w:p w:rsidR="00A72F57" w:rsidRDefault="00C220E6" w:rsidP="00A72F57">
      <w:pPr>
        <w:pStyle w:val="Liststycke"/>
        <w:numPr>
          <w:ilvl w:val="0"/>
          <w:numId w:val="2"/>
        </w:numPr>
        <w:rPr>
          <w:lang w:eastAsia="en-US"/>
        </w:rPr>
      </w:pPr>
      <w:r>
        <w:rPr>
          <w:lang w:eastAsia="en-US"/>
        </w:rPr>
        <w:t>att d</w:t>
      </w:r>
      <w:r w:rsidR="00A72F57">
        <w:rPr>
          <w:lang w:eastAsia="en-US"/>
        </w:rPr>
        <w:t>et finns provläsningsavsnitt som du kan göra ditt val utifrån, du behöver alltså inte slösa bort ett lån på en bok du snabbt inser att du inte vill läsa.</w:t>
      </w:r>
    </w:p>
    <w:p w:rsidR="00A72F57" w:rsidRDefault="00C220E6" w:rsidP="00A72F57">
      <w:pPr>
        <w:pStyle w:val="Liststycke"/>
        <w:numPr>
          <w:ilvl w:val="0"/>
          <w:numId w:val="2"/>
        </w:numPr>
        <w:rPr>
          <w:lang w:eastAsia="en-US"/>
        </w:rPr>
      </w:pPr>
      <w:proofErr w:type="gramStart"/>
      <w:r>
        <w:rPr>
          <w:lang w:eastAsia="en-US"/>
        </w:rPr>
        <w:t>att b</w:t>
      </w:r>
      <w:r w:rsidR="00A72F57">
        <w:rPr>
          <w:lang w:eastAsia="en-US"/>
        </w:rPr>
        <w:t>oken kommer ihåg var du sl</w:t>
      </w:r>
      <w:r>
        <w:rPr>
          <w:lang w:eastAsia="en-US"/>
        </w:rPr>
        <w:t>utade.</w:t>
      </w:r>
      <w:proofErr w:type="gramEnd"/>
      <w:r>
        <w:rPr>
          <w:lang w:eastAsia="en-US"/>
        </w:rPr>
        <w:t xml:space="preserve"> Du behöver inte själv bokmärka.</w:t>
      </w:r>
    </w:p>
    <w:p w:rsidR="00F704DF" w:rsidRDefault="00C220E6" w:rsidP="00C220E6">
      <w:pPr>
        <w:pStyle w:val="Liststycke"/>
        <w:numPr>
          <w:ilvl w:val="0"/>
          <w:numId w:val="2"/>
        </w:numPr>
        <w:rPr>
          <w:lang w:eastAsia="en-US"/>
        </w:rPr>
      </w:pPr>
      <w:proofErr w:type="gramStart"/>
      <w:r>
        <w:rPr>
          <w:lang w:eastAsia="en-US"/>
        </w:rPr>
        <w:t xml:space="preserve">att det </w:t>
      </w:r>
      <w:r w:rsidR="00F704DF">
        <w:rPr>
          <w:lang w:eastAsia="en-US"/>
        </w:rPr>
        <w:t>är bra att det går att förstora texten.</w:t>
      </w:r>
      <w:proofErr w:type="gramEnd"/>
    </w:p>
    <w:p w:rsidR="00F704DF" w:rsidRDefault="00C220E6" w:rsidP="00A72F57">
      <w:pPr>
        <w:pStyle w:val="Liststycke"/>
        <w:numPr>
          <w:ilvl w:val="0"/>
          <w:numId w:val="2"/>
        </w:numPr>
        <w:rPr>
          <w:lang w:eastAsia="en-US"/>
        </w:rPr>
      </w:pPr>
      <w:r>
        <w:rPr>
          <w:lang w:eastAsia="en-US"/>
        </w:rPr>
        <w:t>att t</w:t>
      </w:r>
      <w:r w:rsidR="00F704DF">
        <w:rPr>
          <w:lang w:eastAsia="en-US"/>
        </w:rPr>
        <w:t>exten går att få uppläst med paddans uppläsningsfunktion (något som barnen upptäckte själva).</w:t>
      </w:r>
    </w:p>
    <w:p w:rsidR="00F704DF" w:rsidRDefault="00C220E6" w:rsidP="00A72F57">
      <w:pPr>
        <w:pStyle w:val="Liststycke"/>
        <w:numPr>
          <w:ilvl w:val="0"/>
          <w:numId w:val="2"/>
        </w:numPr>
        <w:rPr>
          <w:lang w:eastAsia="en-US"/>
        </w:rPr>
      </w:pPr>
      <w:r>
        <w:rPr>
          <w:lang w:eastAsia="en-US"/>
        </w:rPr>
        <w:t>att l</w:t>
      </w:r>
      <w:r w:rsidR="00F704DF">
        <w:rPr>
          <w:lang w:eastAsia="en-US"/>
        </w:rPr>
        <w:t xml:space="preserve">äsningen blir ”hemlig”. Valet av ålder och läshastighet syns inte. </w:t>
      </w:r>
    </w:p>
    <w:p w:rsidR="00F704DF" w:rsidRDefault="00C220E6" w:rsidP="00F704DF">
      <w:pPr>
        <w:pStyle w:val="Liststycke"/>
        <w:numPr>
          <w:ilvl w:val="0"/>
          <w:numId w:val="2"/>
        </w:numPr>
        <w:rPr>
          <w:lang w:eastAsia="en-US"/>
        </w:rPr>
      </w:pPr>
      <w:r>
        <w:rPr>
          <w:lang w:eastAsia="en-US"/>
        </w:rPr>
        <w:t xml:space="preserve">att det inte finns köer på </w:t>
      </w:r>
      <w:proofErr w:type="spellStart"/>
      <w:r>
        <w:rPr>
          <w:lang w:eastAsia="en-US"/>
        </w:rPr>
        <w:t>Bibblix</w:t>
      </w:r>
      <w:proofErr w:type="spellEnd"/>
      <w:r>
        <w:rPr>
          <w:lang w:eastAsia="en-US"/>
        </w:rPr>
        <w:t xml:space="preserve"> och att böckerna</w:t>
      </w:r>
      <w:r w:rsidR="00F704DF">
        <w:rPr>
          <w:lang w:eastAsia="en-US"/>
        </w:rPr>
        <w:t xml:space="preserve"> är likadana både på surfplattan och på telefonen.</w:t>
      </w:r>
    </w:p>
    <w:p w:rsidR="00A72F57" w:rsidRDefault="00C220E6" w:rsidP="00A72F57">
      <w:pPr>
        <w:pStyle w:val="Liststycke"/>
        <w:numPr>
          <w:ilvl w:val="0"/>
          <w:numId w:val="2"/>
        </w:numPr>
        <w:rPr>
          <w:lang w:eastAsia="en-US"/>
        </w:rPr>
      </w:pPr>
      <w:proofErr w:type="gramStart"/>
      <w:r>
        <w:rPr>
          <w:lang w:eastAsia="en-US"/>
        </w:rPr>
        <w:t>att u</w:t>
      </w:r>
      <w:r w:rsidR="00A72F57">
        <w:rPr>
          <w:lang w:eastAsia="en-US"/>
        </w:rPr>
        <w:t xml:space="preserve">rvalet är gjort av människor och inte </w:t>
      </w:r>
      <w:r>
        <w:rPr>
          <w:lang w:eastAsia="en-US"/>
        </w:rPr>
        <w:t xml:space="preserve">av </w:t>
      </w:r>
      <w:r w:rsidR="00A72F57">
        <w:rPr>
          <w:lang w:eastAsia="en-US"/>
        </w:rPr>
        <w:t>sökalgoritmer som annars styr mycket av det vi får veta när vi söker på webben.</w:t>
      </w:r>
      <w:proofErr w:type="gramEnd"/>
    </w:p>
    <w:p w:rsidR="00A72F57" w:rsidRDefault="00A72F57" w:rsidP="00A72F57">
      <w:pPr>
        <w:rPr>
          <w:lang w:eastAsia="en-US"/>
        </w:rPr>
      </w:pPr>
    </w:p>
    <w:p w:rsidR="00C220E6" w:rsidRDefault="00C220E6" w:rsidP="00C220E6">
      <w:pPr>
        <w:ind w:firstLine="360"/>
        <w:rPr>
          <w:lang w:eastAsia="en-US"/>
        </w:rPr>
      </w:pPr>
      <w:r w:rsidRPr="00C220E6">
        <w:rPr>
          <w:b/>
          <w:lang w:eastAsia="en-US"/>
        </w:rPr>
        <w:t>Noterat under projektet:</w:t>
      </w:r>
      <w:r>
        <w:rPr>
          <w:lang w:eastAsia="en-US"/>
        </w:rPr>
        <w:t xml:space="preserve"> </w:t>
      </w:r>
      <w:r>
        <w:rPr>
          <w:lang w:eastAsia="en-US"/>
        </w:rPr>
        <w:br/>
      </w:r>
    </w:p>
    <w:p w:rsidR="00403951" w:rsidRDefault="00A72F57" w:rsidP="00403951">
      <w:pPr>
        <w:pStyle w:val="Liststycke"/>
        <w:numPr>
          <w:ilvl w:val="1"/>
          <w:numId w:val="6"/>
        </w:numPr>
        <w:rPr>
          <w:lang w:eastAsia="en-US"/>
        </w:rPr>
      </w:pPr>
      <w:r>
        <w:rPr>
          <w:lang w:eastAsia="en-US"/>
        </w:rPr>
        <w:t>En n</w:t>
      </w:r>
      <w:r w:rsidR="00F704DF">
        <w:rPr>
          <w:lang w:eastAsia="en-US"/>
        </w:rPr>
        <w:t xml:space="preserve">ackdel </w:t>
      </w:r>
      <w:r>
        <w:rPr>
          <w:lang w:eastAsia="en-US"/>
        </w:rPr>
        <w:t xml:space="preserve">är att alla böcker inte finns strömmande och att </w:t>
      </w:r>
      <w:proofErr w:type="spellStart"/>
      <w:r>
        <w:rPr>
          <w:lang w:eastAsia="en-US"/>
        </w:rPr>
        <w:t>Blue</w:t>
      </w:r>
      <w:proofErr w:type="spellEnd"/>
      <w:r>
        <w:rPr>
          <w:lang w:eastAsia="en-US"/>
        </w:rPr>
        <w:t xml:space="preserve"> </w:t>
      </w:r>
      <w:proofErr w:type="spellStart"/>
      <w:r>
        <w:rPr>
          <w:lang w:eastAsia="en-US"/>
        </w:rPr>
        <w:t>Fire</w:t>
      </w:r>
      <w:proofErr w:type="spellEnd"/>
      <w:r>
        <w:rPr>
          <w:lang w:eastAsia="en-US"/>
        </w:rPr>
        <w:t xml:space="preserve"> </w:t>
      </w:r>
      <w:proofErr w:type="spellStart"/>
      <w:r>
        <w:rPr>
          <w:lang w:eastAsia="en-US"/>
        </w:rPr>
        <w:t>Reader</w:t>
      </w:r>
      <w:proofErr w:type="spellEnd"/>
      <w:r>
        <w:rPr>
          <w:lang w:eastAsia="en-US"/>
        </w:rPr>
        <w:t xml:space="preserve"> måste installeras.</w:t>
      </w:r>
      <w:r w:rsidR="00F704DF">
        <w:rPr>
          <w:lang w:eastAsia="en-US"/>
        </w:rPr>
        <w:t xml:space="preserve"> </w:t>
      </w:r>
    </w:p>
    <w:p w:rsidR="00403951" w:rsidRDefault="00403951" w:rsidP="00403951">
      <w:pPr>
        <w:pStyle w:val="Liststycke"/>
        <w:numPr>
          <w:ilvl w:val="1"/>
          <w:numId w:val="6"/>
        </w:numPr>
        <w:rPr>
          <w:lang w:eastAsia="en-US"/>
        </w:rPr>
      </w:pPr>
      <w:r>
        <w:rPr>
          <w:lang w:eastAsia="en-US"/>
        </w:rPr>
        <w:t xml:space="preserve">Att </w:t>
      </w:r>
      <w:proofErr w:type="spellStart"/>
      <w:r>
        <w:rPr>
          <w:lang w:eastAsia="en-US"/>
        </w:rPr>
        <w:t>Blue</w:t>
      </w:r>
      <w:proofErr w:type="spellEnd"/>
      <w:r>
        <w:rPr>
          <w:lang w:eastAsia="en-US"/>
        </w:rPr>
        <w:t xml:space="preserve"> </w:t>
      </w:r>
      <w:proofErr w:type="spellStart"/>
      <w:r>
        <w:rPr>
          <w:lang w:eastAsia="en-US"/>
        </w:rPr>
        <w:t>Fire</w:t>
      </w:r>
      <w:proofErr w:type="spellEnd"/>
      <w:r>
        <w:rPr>
          <w:lang w:eastAsia="en-US"/>
        </w:rPr>
        <w:t xml:space="preserve"> </w:t>
      </w:r>
      <w:proofErr w:type="spellStart"/>
      <w:r>
        <w:rPr>
          <w:lang w:eastAsia="en-US"/>
        </w:rPr>
        <w:t>Reader</w:t>
      </w:r>
      <w:proofErr w:type="spellEnd"/>
      <w:r>
        <w:rPr>
          <w:lang w:eastAsia="en-US"/>
        </w:rPr>
        <w:t xml:space="preserve"> inte används kan ha renderat nya inköpsförslag.</w:t>
      </w:r>
    </w:p>
    <w:p w:rsidR="00C220E6" w:rsidRDefault="00F704DF" w:rsidP="00C220E6">
      <w:pPr>
        <w:pStyle w:val="Liststycke"/>
        <w:numPr>
          <w:ilvl w:val="1"/>
          <w:numId w:val="6"/>
        </w:numPr>
        <w:rPr>
          <w:lang w:eastAsia="en-US"/>
        </w:rPr>
      </w:pPr>
      <w:r>
        <w:rPr>
          <w:lang w:eastAsia="en-US"/>
        </w:rPr>
        <w:t>Efterfrågan finns på riktigt lättlästa böcker och böcker på andra språk.</w:t>
      </w:r>
    </w:p>
    <w:p w:rsidR="00C220E6" w:rsidRDefault="000A5632" w:rsidP="00A16AAF">
      <w:pPr>
        <w:pStyle w:val="Liststycke"/>
        <w:numPr>
          <w:ilvl w:val="1"/>
          <w:numId w:val="6"/>
        </w:numPr>
        <w:rPr>
          <w:lang w:eastAsia="en-US"/>
        </w:rPr>
      </w:pPr>
      <w:r>
        <w:rPr>
          <w:lang w:eastAsia="en-US"/>
        </w:rPr>
        <w:t>Administrationen med lånekort har ökat. Tidigare lånade barnen på namn.</w:t>
      </w:r>
    </w:p>
    <w:p w:rsidR="00C220E6" w:rsidRDefault="00C220E6" w:rsidP="00A16AAF">
      <w:pPr>
        <w:pStyle w:val="Liststycke"/>
        <w:numPr>
          <w:ilvl w:val="1"/>
          <w:numId w:val="6"/>
        </w:numPr>
        <w:rPr>
          <w:lang w:eastAsia="en-US"/>
        </w:rPr>
      </w:pPr>
      <w:r>
        <w:rPr>
          <w:lang w:eastAsia="en-US"/>
        </w:rPr>
        <w:t>Utlånen på barn och ungdomsböcker i e-boksformat på dagtid har höjts.</w:t>
      </w:r>
    </w:p>
    <w:p w:rsidR="00403951" w:rsidRDefault="00403951" w:rsidP="00403951">
      <w:pPr>
        <w:pStyle w:val="Liststycke"/>
        <w:numPr>
          <w:ilvl w:val="1"/>
          <w:numId w:val="6"/>
        </w:numPr>
        <w:rPr>
          <w:lang w:eastAsia="en-US"/>
        </w:rPr>
      </w:pPr>
      <w:r>
        <w:rPr>
          <w:lang w:eastAsia="en-US"/>
        </w:rPr>
        <w:t xml:space="preserve">Lärarna rapporterar att nya läsare har nåtts genom </w:t>
      </w:r>
      <w:proofErr w:type="spellStart"/>
      <w:r>
        <w:rPr>
          <w:lang w:eastAsia="en-US"/>
        </w:rPr>
        <w:t>appen</w:t>
      </w:r>
      <w:proofErr w:type="spellEnd"/>
      <w:r>
        <w:rPr>
          <w:lang w:eastAsia="en-US"/>
        </w:rPr>
        <w:t>.</w:t>
      </w:r>
    </w:p>
    <w:p w:rsidR="00403951" w:rsidRDefault="00403951" w:rsidP="00403951">
      <w:pPr>
        <w:pStyle w:val="Liststycke"/>
        <w:numPr>
          <w:ilvl w:val="1"/>
          <w:numId w:val="6"/>
        </w:numPr>
        <w:rPr>
          <w:lang w:eastAsia="en-US"/>
        </w:rPr>
      </w:pPr>
      <w:r>
        <w:rPr>
          <w:lang w:eastAsia="en-US"/>
        </w:rPr>
        <w:t xml:space="preserve">Vad gäller utlån så har Katrineholm och Stockholm nästan lika höga siffror vad gäller lån. (33 500 invånare i Katrineholm. 900 000 i Stockholms stad.) </w:t>
      </w:r>
    </w:p>
    <w:p w:rsidR="007D5F51" w:rsidRDefault="00A72F57" w:rsidP="00A16AAF">
      <w:pPr>
        <w:pStyle w:val="Liststycke"/>
        <w:numPr>
          <w:ilvl w:val="1"/>
          <w:numId w:val="6"/>
        </w:numPr>
        <w:rPr>
          <w:lang w:eastAsia="en-US"/>
        </w:rPr>
      </w:pPr>
      <w:r>
        <w:rPr>
          <w:lang w:eastAsia="en-US"/>
        </w:rPr>
        <w:t xml:space="preserve">Vad gäller </w:t>
      </w:r>
      <w:proofErr w:type="spellStart"/>
      <w:r>
        <w:rPr>
          <w:lang w:eastAsia="en-US"/>
        </w:rPr>
        <w:t>inlogg</w:t>
      </w:r>
      <w:proofErr w:type="spellEnd"/>
      <w:r>
        <w:rPr>
          <w:lang w:eastAsia="en-US"/>
        </w:rPr>
        <w:t xml:space="preserve"> till de vanliga e-böckerna ser Katrineholm ingen stor förändring. </w:t>
      </w:r>
      <w:r w:rsidR="00680575">
        <w:rPr>
          <w:lang w:eastAsia="en-US"/>
        </w:rPr>
        <w:t xml:space="preserve">De e-böcker som presenteras i </w:t>
      </w:r>
      <w:proofErr w:type="spellStart"/>
      <w:r w:rsidR="00680575">
        <w:rPr>
          <w:lang w:eastAsia="en-US"/>
        </w:rPr>
        <w:t>Bibblix</w:t>
      </w:r>
      <w:proofErr w:type="spellEnd"/>
      <w:r w:rsidR="00680575">
        <w:rPr>
          <w:lang w:eastAsia="en-US"/>
        </w:rPr>
        <w:t xml:space="preserve"> ingår i </w:t>
      </w:r>
      <w:proofErr w:type="spellStart"/>
      <w:r w:rsidR="00680575">
        <w:rPr>
          <w:lang w:eastAsia="en-US"/>
        </w:rPr>
        <w:t>Elibs</w:t>
      </w:r>
      <w:proofErr w:type="spellEnd"/>
      <w:r w:rsidR="00680575">
        <w:rPr>
          <w:lang w:eastAsia="en-US"/>
        </w:rPr>
        <w:t xml:space="preserve"> vanliga bestånd.</w:t>
      </w:r>
    </w:p>
    <w:p w:rsidR="00C220E6" w:rsidRDefault="00C220E6" w:rsidP="00C220E6">
      <w:pPr>
        <w:rPr>
          <w:lang w:eastAsia="en-US"/>
        </w:rPr>
      </w:pPr>
    </w:p>
    <w:p w:rsidR="006732DF" w:rsidRDefault="006732DF" w:rsidP="00A16AAF">
      <w:pPr>
        <w:rPr>
          <w:lang w:eastAsia="en-US"/>
        </w:rPr>
      </w:pPr>
    </w:p>
    <w:p w:rsidR="00C220E6" w:rsidRPr="00C220E6" w:rsidRDefault="00C220E6" w:rsidP="00A16AAF">
      <w:pPr>
        <w:rPr>
          <w:b/>
          <w:lang w:eastAsia="en-US"/>
        </w:rPr>
      </w:pPr>
      <w:r w:rsidRPr="00C220E6">
        <w:rPr>
          <w:b/>
          <w:lang w:eastAsia="en-US"/>
        </w:rPr>
        <w:t>Uppföljning</w:t>
      </w:r>
    </w:p>
    <w:p w:rsidR="00C220E6" w:rsidRDefault="00A72F57" w:rsidP="00C220E6">
      <w:pPr>
        <w:rPr>
          <w:lang w:eastAsia="en-US"/>
        </w:rPr>
      </w:pPr>
      <w:r>
        <w:rPr>
          <w:lang w:eastAsia="en-US"/>
        </w:rPr>
        <w:t>Katri</w:t>
      </w:r>
      <w:r w:rsidR="00F704DF">
        <w:rPr>
          <w:lang w:eastAsia="en-US"/>
        </w:rPr>
        <w:t>neholm anmälde intresse till projektet och tror att de valdes eftersom de har en genomförd skolbiblioteksorganisation De bidrar med den mindre ortens perspektiv då kommunen är mindre än både Malmö och Stockholm.</w:t>
      </w:r>
      <w:r w:rsidR="00C220E6">
        <w:rPr>
          <w:lang w:eastAsia="en-US"/>
        </w:rPr>
        <w:t xml:space="preserve"> </w:t>
      </w:r>
      <w:r w:rsidR="00393396">
        <w:rPr>
          <w:lang w:eastAsia="en-US"/>
        </w:rPr>
        <w:t>En utvärdering ska göras efter projekttidens slut men synpunkter om till exempel funktionalitet rapporteras löpande.</w:t>
      </w:r>
    </w:p>
    <w:p w:rsidR="00A72F57" w:rsidRDefault="00A72F57" w:rsidP="00A16AAF">
      <w:pPr>
        <w:rPr>
          <w:lang w:eastAsia="en-US"/>
        </w:rPr>
      </w:pPr>
    </w:p>
    <w:p w:rsidR="00A72F57" w:rsidRDefault="00A72F57" w:rsidP="00A16AAF">
      <w:pPr>
        <w:rPr>
          <w:lang w:eastAsia="en-US"/>
        </w:rPr>
      </w:pPr>
    </w:p>
    <w:p w:rsidR="00403951" w:rsidRDefault="00403951" w:rsidP="00A16AAF">
      <w:pPr>
        <w:rPr>
          <w:lang w:eastAsia="en-US"/>
        </w:rPr>
      </w:pPr>
      <w:r>
        <w:rPr>
          <w:lang w:eastAsia="en-US"/>
        </w:rPr>
        <w:t>Framtid:</w:t>
      </w:r>
    </w:p>
    <w:p w:rsidR="006732DF" w:rsidRPr="00607ED6" w:rsidRDefault="006732DF" w:rsidP="00A16AAF">
      <w:pPr>
        <w:rPr>
          <w:lang w:eastAsia="en-US"/>
        </w:rPr>
      </w:pPr>
      <w:r>
        <w:rPr>
          <w:lang w:eastAsia="en-US"/>
        </w:rPr>
        <w:t>Stockh</w:t>
      </w:r>
      <w:r w:rsidR="00C220E6">
        <w:rPr>
          <w:lang w:eastAsia="en-US"/>
        </w:rPr>
        <w:t xml:space="preserve">olms stadsbibliotek </w:t>
      </w:r>
      <w:r>
        <w:rPr>
          <w:lang w:eastAsia="en-US"/>
        </w:rPr>
        <w:t>vill</w:t>
      </w:r>
      <w:r w:rsidR="00C220E6">
        <w:rPr>
          <w:lang w:eastAsia="en-US"/>
        </w:rPr>
        <w:t xml:space="preserve"> inte</w:t>
      </w:r>
      <w:r>
        <w:rPr>
          <w:lang w:eastAsia="en-US"/>
        </w:rPr>
        <w:t xml:space="preserve"> </w:t>
      </w:r>
      <w:proofErr w:type="spellStart"/>
      <w:r>
        <w:rPr>
          <w:lang w:eastAsia="en-US"/>
        </w:rPr>
        <w:t>drifta</w:t>
      </w:r>
      <w:proofErr w:type="spellEnd"/>
      <w:r>
        <w:rPr>
          <w:lang w:eastAsia="en-US"/>
        </w:rPr>
        <w:t xml:space="preserve"> </w:t>
      </w:r>
      <w:proofErr w:type="spellStart"/>
      <w:r>
        <w:rPr>
          <w:lang w:eastAsia="en-US"/>
        </w:rPr>
        <w:t>Bibblix</w:t>
      </w:r>
      <w:proofErr w:type="spellEnd"/>
      <w:r>
        <w:rPr>
          <w:lang w:eastAsia="en-US"/>
        </w:rPr>
        <w:t xml:space="preserve"> för hela Sverige utan för en dialog med Sveriges Kommuner och Landsting, (SKL) om att starta ett projekt för att lösa delni</w:t>
      </w:r>
      <w:r w:rsidR="00C220E6">
        <w:rPr>
          <w:lang w:eastAsia="en-US"/>
        </w:rPr>
        <w:t>n</w:t>
      </w:r>
      <w:r>
        <w:rPr>
          <w:lang w:eastAsia="en-US"/>
        </w:rPr>
        <w:t>gsfrågan.</w:t>
      </w:r>
    </w:p>
    <w:p w:rsidR="00DC6B5B" w:rsidRPr="00DC6B5B" w:rsidRDefault="00DC6B5B" w:rsidP="00DC6B5B"/>
    <w:p w:rsidR="00DC6B5B" w:rsidRDefault="00DC6B5B" w:rsidP="00DC6B5B">
      <w:pPr>
        <w:pStyle w:val="Pa2"/>
        <w:rPr>
          <w:rFonts w:cs="Myriad Pro"/>
          <w:color w:val="000000"/>
          <w:sz w:val="21"/>
          <w:szCs w:val="21"/>
        </w:rPr>
      </w:pPr>
    </w:p>
    <w:p w:rsidR="005A78E2" w:rsidRDefault="00DC6B5B" w:rsidP="005A78E2">
      <w:pPr>
        <w:pStyle w:val="Underrubrik"/>
        <w:rPr>
          <w:rFonts w:asciiTheme="minorHAnsi" w:hAnsiTheme="minorHAnsi"/>
          <w:b/>
          <w:i w:val="0"/>
          <w:color w:val="auto"/>
        </w:rPr>
      </w:pPr>
      <w:r w:rsidRPr="00DC6B5B">
        <w:rPr>
          <w:rFonts w:asciiTheme="minorHAnsi" w:hAnsiTheme="minorHAnsi"/>
          <w:b/>
          <w:i w:val="0"/>
          <w:color w:val="auto"/>
        </w:rPr>
        <w:t>Den nationella biblioteksstrategin och det digitala läsfrämjandet. Besök av Erik Fichtelius, Arbetsgruppen för en nationell biblioteksstrategi.</w:t>
      </w:r>
    </w:p>
    <w:p w:rsidR="005A78E2" w:rsidRDefault="005A78E2" w:rsidP="005A78E2">
      <w:r w:rsidRPr="005A78E2">
        <w:t xml:space="preserve">I den rapport som Bibliotekshögskolan i Borås tagit fram, </w:t>
      </w:r>
      <w:r w:rsidRPr="005A78E2">
        <w:rPr>
          <w:i/>
        </w:rPr>
        <w:t>Bibliotek i centrum eller periferi – hur chefer uppfattar bibliotekets organisatoriska placering och andra faktorer för att få genomslag</w:t>
      </w:r>
      <w:r>
        <w:t xml:space="preserve">, </w:t>
      </w:r>
      <w:r w:rsidRPr="005A78E2">
        <w:t>visar det sig att regi</w:t>
      </w:r>
      <w:r>
        <w:t>onbiblioteken har mest problem</w:t>
      </w:r>
      <w:r w:rsidR="00403951">
        <w:t xml:space="preserve"> med sin placering i moderorganisationerna</w:t>
      </w:r>
      <w:r>
        <w:t>, medan universitets</w:t>
      </w:r>
      <w:r w:rsidR="00403951">
        <w:t>-</w:t>
      </w:r>
      <w:r>
        <w:t>bibli</w:t>
      </w:r>
      <w:r w:rsidR="00403951">
        <w:t xml:space="preserve">oteken. </w:t>
      </w:r>
      <w:r w:rsidR="0065287E">
        <w:t>Svaren från folkbiblioteken uppvisar stora skillnader</w:t>
      </w:r>
      <w:r w:rsidR="00403951">
        <w:t xml:space="preserve"> i upplevelse</w:t>
      </w:r>
      <w:r w:rsidR="0065287E">
        <w:t>.</w:t>
      </w:r>
    </w:p>
    <w:p w:rsidR="00403951" w:rsidRDefault="00403951" w:rsidP="005A78E2"/>
    <w:p w:rsidR="008253A2" w:rsidRDefault="0065287E" w:rsidP="005A78E2">
      <w:r>
        <w:t>Ett av uppdragen för arbetsgruppen för en nationell biblioteksstrategi är att gå igenom strategierna i andra nordiska länder. Sverige är sist ut för att ta fram en nat</w:t>
      </w:r>
      <w:r w:rsidR="008253A2">
        <w:t>ionell strategi för biblioteken. I Finland har biblioteken till exempel nationella uppdrag.</w:t>
      </w:r>
    </w:p>
    <w:p w:rsidR="00403951" w:rsidRDefault="00403951" w:rsidP="005A78E2"/>
    <w:p w:rsidR="008253A2" w:rsidRDefault="00403951" w:rsidP="005A78E2">
      <w:r>
        <w:t xml:space="preserve">De ska även </w:t>
      </w:r>
      <w:r w:rsidR="008253A2">
        <w:t>titta över lagstiftning i andra länder, identifiera globala utmaningar, följa språkutvecklingen i landet (det största minoritetsspråket 2016 är arabiska), det livslånga</w:t>
      </w:r>
      <w:r>
        <w:t xml:space="preserve"> lärandet och skolbiblioteken (f</w:t>
      </w:r>
      <w:r w:rsidR="008253A2">
        <w:t>inns det ett samband mellan om barn presterar bra i skolan och om det finns ett skolbibliotek?).</w:t>
      </w:r>
    </w:p>
    <w:p w:rsidR="008253A2" w:rsidRDefault="008253A2" w:rsidP="005A78E2"/>
    <w:p w:rsidR="0065287E" w:rsidRDefault="008253A2" w:rsidP="005A78E2">
      <w:r>
        <w:t>2017 satsar regeringen 30 miljoner kronor på skolbibli</w:t>
      </w:r>
      <w:r w:rsidR="0087146A">
        <w:t>otek. Det är ”</w:t>
      </w:r>
      <w:proofErr w:type="gramStart"/>
      <w:r w:rsidR="0087146A">
        <w:t>en</w:t>
      </w:r>
      <w:proofErr w:type="gramEnd"/>
      <w:r w:rsidR="0087146A">
        <w:t xml:space="preserve"> piss i Mississ</w:t>
      </w:r>
      <w:r>
        <w:t>ippi”, skolbibliotek är något annat än en boksamling och hur ska vi få politikerna att förstå det?</w:t>
      </w:r>
      <w:r w:rsidR="00403951">
        <w:t xml:space="preserve"> undrar Erik Fichtelius.</w:t>
      </w:r>
      <w:r>
        <w:t xml:space="preserve"> Kungliga biblioteket (KB) har </w:t>
      </w:r>
      <w:r w:rsidR="00403951">
        <w:t xml:space="preserve">därför bland annat </w:t>
      </w:r>
      <w:r>
        <w:t>tagit fram informationsfilmer som ligger ti</w:t>
      </w:r>
      <w:r w:rsidR="001630E9">
        <w:t xml:space="preserve">llgängliga för den som vill </w:t>
      </w:r>
      <w:r>
        <w:t>använda dem i samtal med sina huvudmän.</w:t>
      </w:r>
    </w:p>
    <w:p w:rsidR="008253A2" w:rsidRDefault="008253A2" w:rsidP="005A78E2"/>
    <w:p w:rsidR="001630E9" w:rsidRPr="001630E9" w:rsidRDefault="001630E9" w:rsidP="005A78E2">
      <w:pPr>
        <w:rPr>
          <w:b/>
        </w:rPr>
      </w:pPr>
      <w:r w:rsidRPr="001630E9">
        <w:rPr>
          <w:b/>
        </w:rPr>
        <w:t>Det digitala biblioteket</w:t>
      </w:r>
    </w:p>
    <w:p w:rsidR="008253A2" w:rsidRDefault="00403951" w:rsidP="005A78E2">
      <w:r>
        <w:t xml:space="preserve">En annan fråga </w:t>
      </w:r>
      <w:r w:rsidR="008253A2">
        <w:t>som utredarna för den nationella</w:t>
      </w:r>
      <w:r>
        <w:t xml:space="preserve"> biblioteksstrategin uppmärksammat </w:t>
      </w:r>
      <w:r w:rsidR="008253A2">
        <w:t xml:space="preserve">är att pliktlagen behöver ändras. Hur ska sociala medier bevaras 2030? Behöver vi skanna in tryckta tidningar och böcker </w:t>
      </w:r>
      <w:r>
        <w:t xml:space="preserve">när det vinns </w:t>
      </w:r>
      <w:proofErr w:type="spellStart"/>
      <w:r>
        <w:t>tryck-</w:t>
      </w:r>
      <w:proofErr w:type="gramStart"/>
      <w:r>
        <w:t>pdf:er</w:t>
      </w:r>
      <w:proofErr w:type="spellEnd"/>
      <w:proofErr w:type="gramEnd"/>
      <w:r w:rsidR="008253A2">
        <w:t xml:space="preserve">? </w:t>
      </w:r>
    </w:p>
    <w:p w:rsidR="001630E9" w:rsidRDefault="001630E9" w:rsidP="005A78E2"/>
    <w:p w:rsidR="001630E9" w:rsidRDefault="001630E9" w:rsidP="005A78E2">
      <w:r w:rsidRPr="001630E9">
        <w:t xml:space="preserve">Digital Public </w:t>
      </w:r>
      <w:proofErr w:type="spellStart"/>
      <w:r w:rsidRPr="001630E9">
        <w:t>Library</w:t>
      </w:r>
      <w:proofErr w:type="spellEnd"/>
      <w:r w:rsidRPr="001630E9">
        <w:t xml:space="preserve"> </w:t>
      </w:r>
      <w:proofErr w:type="spellStart"/>
      <w:r w:rsidRPr="001630E9">
        <w:t>of</w:t>
      </w:r>
      <w:proofErr w:type="spellEnd"/>
      <w:r w:rsidRPr="001630E9">
        <w:t xml:space="preserve"> </w:t>
      </w:r>
      <w:proofErr w:type="spellStart"/>
      <w:r w:rsidRPr="001630E9">
        <w:t>America</w:t>
      </w:r>
      <w:proofErr w:type="spellEnd"/>
      <w:r w:rsidRPr="001630E9">
        <w:t xml:space="preserve"> (DPLA) </w:t>
      </w:r>
      <w:r w:rsidR="00403951">
        <w:t xml:space="preserve">är en inspiratör för det framtida digitala biblioteket. DPLA </w:t>
      </w:r>
      <w:r w:rsidRPr="001630E9">
        <w:t>s</w:t>
      </w:r>
      <w:r w:rsidR="00403951">
        <w:t xml:space="preserve">ammanför samlingar och olika erfarenheter och </w:t>
      </w:r>
      <w:r w:rsidRPr="001630E9">
        <w:t xml:space="preserve">utgångspunkter för det digitala biblioteket </w:t>
      </w:r>
      <w:r w:rsidR="00403951">
        <w:t xml:space="preserve">som det ser ut </w:t>
      </w:r>
      <w:proofErr w:type="gramStart"/>
      <w:r w:rsidR="00403951">
        <w:t xml:space="preserve">idag </w:t>
      </w:r>
      <w:r w:rsidRPr="001630E9">
        <w:t xml:space="preserve"> på</w:t>
      </w:r>
      <w:proofErr w:type="gramEnd"/>
      <w:r w:rsidRPr="001630E9">
        <w:t xml:space="preserve"> en </w:t>
      </w:r>
      <w:r w:rsidR="00403951">
        <w:t xml:space="preserve">gemensam </w:t>
      </w:r>
      <w:r w:rsidRPr="001630E9">
        <w:t>digital platt</w:t>
      </w:r>
      <w:r w:rsidR="00403951">
        <w:t>from och porta. Det</w:t>
      </w:r>
      <w:r>
        <w:t xml:space="preserve"> tillgängli</w:t>
      </w:r>
      <w:r w:rsidRPr="001630E9">
        <w:t>g</w:t>
      </w:r>
      <w:r>
        <w:t>g</w:t>
      </w:r>
      <w:r w:rsidRPr="001630E9">
        <w:t xml:space="preserve">ör </w:t>
      </w:r>
      <w:r w:rsidR="00403951">
        <w:t xml:space="preserve">därmed </w:t>
      </w:r>
      <w:r>
        <w:t>det digitaliserade samlade kulturella arvet för alla. De säger att inget bibliotek är för litet, ingen samling för ointressant för att digitalisera. I Sverige finns det däremot ingenting som hänger ihop</w:t>
      </w:r>
      <w:r w:rsidR="00403951">
        <w:t>, säger utredarna</w:t>
      </w:r>
      <w:r>
        <w:t xml:space="preserve">. </w:t>
      </w:r>
      <w:proofErr w:type="spellStart"/>
      <w:r>
        <w:t>Bibblix</w:t>
      </w:r>
      <w:proofErr w:type="spellEnd"/>
      <w:r>
        <w:t xml:space="preserve"> är till exempel nationell till sin karaktär med drivs med kommunala medel. Och hur bygger vi i Sverige för att få nationella bi</w:t>
      </w:r>
      <w:r w:rsidR="00403951">
        <w:t>bliotekstjänster att hänga ihop?</w:t>
      </w:r>
    </w:p>
    <w:p w:rsidR="001630E9" w:rsidRDefault="001630E9" w:rsidP="005A78E2"/>
    <w:p w:rsidR="001630E9" w:rsidRPr="001630E9" w:rsidRDefault="001630E9" w:rsidP="005A78E2">
      <w:r>
        <w:t>25 januari 2017 hålls ett seminarium på Jonsereds herrgård för att överbrygga de här</w:t>
      </w:r>
      <w:r w:rsidR="00403951">
        <w:t xml:space="preserve"> klyftorna. Två personer från BB</w:t>
      </w:r>
      <w:r>
        <w:t xml:space="preserve">W bjuds in. Vi väljer senare </w:t>
      </w:r>
      <w:r w:rsidR="007D4F9C">
        <w:t xml:space="preserve">under dagen att ge dessa platser till </w:t>
      </w:r>
      <w:r>
        <w:t>Katarina Dorbell, från Barnens bibliotek</w:t>
      </w:r>
      <w:r w:rsidR="007D4F9C">
        <w:t xml:space="preserve"> (Västra Götalandsregionen)</w:t>
      </w:r>
      <w:r>
        <w:t xml:space="preserve"> och </w:t>
      </w:r>
      <w:proofErr w:type="spellStart"/>
      <w:r>
        <w:t>Regine</w:t>
      </w:r>
      <w:proofErr w:type="spellEnd"/>
      <w:r>
        <w:t xml:space="preserve"> Nordström, Polarbibblo.se (Norrbottens länsbibliotek i samarbete med biblioteken i Norrbotten)</w:t>
      </w:r>
      <w:r w:rsidR="007D4F9C">
        <w:t xml:space="preserve"> och att de frågor som diskuteras skickas i förväg till mötesdeltagarna</w:t>
      </w:r>
      <w:r w:rsidR="009812CD">
        <w:t xml:space="preserve"> på nätverksträffen</w:t>
      </w:r>
      <w:r w:rsidR="007D4F9C">
        <w:t xml:space="preserve">. Synpunkter lämnas antingen direkt till de som ska </w:t>
      </w:r>
      <w:r w:rsidR="009812CD">
        <w:t xml:space="preserve">åka, men kanske ännu hellre i nätverkets slutna </w:t>
      </w:r>
      <w:proofErr w:type="spellStart"/>
      <w:r w:rsidR="009812CD">
        <w:t>Facebook</w:t>
      </w:r>
      <w:proofErr w:type="spellEnd"/>
      <w:r w:rsidR="009812CD">
        <w:t>-grupp, se adress ovan</w:t>
      </w:r>
      <w:r w:rsidR="007D4F9C">
        <w:t>.</w:t>
      </w:r>
    </w:p>
    <w:p w:rsidR="005A78E2" w:rsidRPr="001630E9" w:rsidRDefault="005A78E2" w:rsidP="005A78E2"/>
    <w:p w:rsidR="00DC6B5B" w:rsidRPr="001630E9" w:rsidRDefault="00DC6B5B" w:rsidP="00DC6B5B">
      <w:pPr>
        <w:pStyle w:val="Underrubrik"/>
        <w:rPr>
          <w:rFonts w:ascii="Myriad Pro" w:eastAsia="Times New Roman" w:hAnsi="Myriad Pro" w:cs="Myriad Pro"/>
          <w:i w:val="0"/>
          <w:iCs w:val="0"/>
          <w:color w:val="000000"/>
          <w:spacing w:val="0"/>
          <w:sz w:val="21"/>
          <w:szCs w:val="21"/>
        </w:rPr>
      </w:pPr>
      <w:r w:rsidRPr="001630E9">
        <w:rPr>
          <w:rFonts w:ascii="Myriad Pro" w:eastAsia="Times New Roman" w:hAnsi="Myriad Pro" w:cs="Myriad Pro"/>
          <w:i w:val="0"/>
          <w:iCs w:val="0"/>
          <w:color w:val="000000"/>
          <w:spacing w:val="0"/>
          <w:sz w:val="21"/>
          <w:szCs w:val="21"/>
        </w:rPr>
        <w:t xml:space="preserve"> </w:t>
      </w:r>
    </w:p>
    <w:p w:rsidR="00DC6B5B" w:rsidRDefault="009812CD" w:rsidP="00DC6B5B">
      <w:pPr>
        <w:pStyle w:val="Pa2"/>
        <w:rPr>
          <w:rFonts w:cs="Myriad Pro"/>
          <w:b/>
          <w:color w:val="000000"/>
          <w:sz w:val="21"/>
          <w:szCs w:val="21"/>
        </w:rPr>
      </w:pPr>
      <w:r>
        <w:rPr>
          <w:rFonts w:cs="Myriad Pro"/>
          <w:b/>
          <w:color w:val="000000"/>
          <w:sz w:val="21"/>
          <w:szCs w:val="21"/>
        </w:rPr>
        <w:t xml:space="preserve">11.15 – 11.30 Röster </w:t>
      </w:r>
      <w:r w:rsidR="00DC6B5B" w:rsidRPr="008E4577">
        <w:rPr>
          <w:rFonts w:cs="Myriad Pro"/>
          <w:b/>
          <w:color w:val="000000"/>
          <w:sz w:val="21"/>
          <w:szCs w:val="21"/>
        </w:rPr>
        <w:t xml:space="preserve">kring det vi hört. </w:t>
      </w:r>
    </w:p>
    <w:p w:rsidR="008E4577" w:rsidRDefault="008E4577" w:rsidP="008E4577">
      <w:pPr>
        <w:pStyle w:val="Default"/>
        <w:rPr>
          <w:rFonts w:ascii="Times New Roman" w:hAnsi="Times New Roman" w:cs="Times New Roman"/>
        </w:rPr>
      </w:pPr>
      <w:r>
        <w:rPr>
          <w:rFonts w:ascii="Times New Roman" w:hAnsi="Times New Roman" w:cs="Times New Roman"/>
        </w:rPr>
        <w:t>En svensk nationell bibliotekskatalog med möjlighet till lokala anpassningar</w:t>
      </w:r>
      <w:r w:rsidR="009812CD">
        <w:rPr>
          <w:rFonts w:ascii="Times New Roman" w:hAnsi="Times New Roman" w:cs="Times New Roman"/>
        </w:rPr>
        <w:t xml:space="preserve">. Det är det viktigaste steget just nu. </w:t>
      </w:r>
      <w:r w:rsidR="009812CD" w:rsidRPr="009812CD">
        <w:rPr>
          <w:rFonts w:ascii="Times New Roman" w:hAnsi="Times New Roman" w:cs="Times New Roman"/>
          <w:i/>
        </w:rPr>
        <w:t>Replik från Erik Fichtelius:</w:t>
      </w:r>
      <w:r w:rsidR="009812CD">
        <w:rPr>
          <w:rFonts w:ascii="Times New Roman" w:hAnsi="Times New Roman" w:cs="Times New Roman"/>
        </w:rPr>
        <w:t xml:space="preserve"> </w:t>
      </w:r>
      <w:r>
        <w:rPr>
          <w:rFonts w:ascii="Times New Roman" w:hAnsi="Times New Roman" w:cs="Times New Roman"/>
        </w:rPr>
        <w:t>Hur ska en komma till boken?</w:t>
      </w:r>
      <w:r w:rsidR="009812CD">
        <w:rPr>
          <w:rFonts w:ascii="Times New Roman" w:hAnsi="Times New Roman" w:cs="Times New Roman"/>
        </w:rPr>
        <w:t xml:space="preserve"> </w:t>
      </w:r>
      <w:r>
        <w:rPr>
          <w:rFonts w:ascii="Times New Roman" w:hAnsi="Times New Roman" w:cs="Times New Roman"/>
        </w:rPr>
        <w:t>Inget cirkulationssystem</w:t>
      </w:r>
      <w:r w:rsidR="009812CD">
        <w:rPr>
          <w:rFonts w:ascii="Times New Roman" w:hAnsi="Times New Roman" w:cs="Times New Roman"/>
        </w:rPr>
        <w:t xml:space="preserve"> idag</w:t>
      </w:r>
      <w:r>
        <w:rPr>
          <w:rFonts w:ascii="Times New Roman" w:hAnsi="Times New Roman" w:cs="Times New Roman"/>
        </w:rPr>
        <w:t>?</w:t>
      </w:r>
    </w:p>
    <w:p w:rsidR="008E4577" w:rsidRDefault="008E4577" w:rsidP="008E4577">
      <w:pPr>
        <w:pStyle w:val="Default"/>
        <w:rPr>
          <w:rFonts w:ascii="Times New Roman" w:hAnsi="Times New Roman" w:cs="Times New Roman"/>
        </w:rPr>
      </w:pPr>
      <w:r>
        <w:rPr>
          <w:rFonts w:ascii="Times New Roman" w:hAnsi="Times New Roman" w:cs="Times New Roman"/>
        </w:rPr>
        <w:t xml:space="preserve">Vad är </w:t>
      </w:r>
      <w:r w:rsidR="009812CD">
        <w:rPr>
          <w:rFonts w:ascii="Times New Roman" w:hAnsi="Times New Roman" w:cs="Times New Roman"/>
        </w:rPr>
        <w:t xml:space="preserve">innehållet, till exempel titlarna, </w:t>
      </w:r>
      <w:r>
        <w:rPr>
          <w:rFonts w:ascii="Times New Roman" w:hAnsi="Times New Roman" w:cs="Times New Roman"/>
        </w:rPr>
        <w:t xml:space="preserve">värt? </w:t>
      </w:r>
      <w:r w:rsidR="009812CD">
        <w:rPr>
          <w:rFonts w:ascii="Times New Roman" w:hAnsi="Times New Roman" w:cs="Times New Roman"/>
        </w:rPr>
        <w:t>Hur gör förlaget med e</w:t>
      </w:r>
      <w:r>
        <w:rPr>
          <w:rFonts w:ascii="Times New Roman" w:hAnsi="Times New Roman" w:cs="Times New Roman"/>
        </w:rPr>
        <w:t>n backlist som plöt</w:t>
      </w:r>
      <w:r w:rsidR="009812CD">
        <w:rPr>
          <w:rFonts w:ascii="Times New Roman" w:hAnsi="Times New Roman" w:cs="Times New Roman"/>
        </w:rPr>
        <w:t xml:space="preserve">sligt blir ekonomiskt värdefull? </w:t>
      </w:r>
    </w:p>
    <w:p w:rsidR="008E4577" w:rsidRDefault="008E4577" w:rsidP="008E4577">
      <w:pPr>
        <w:pStyle w:val="Default"/>
        <w:rPr>
          <w:rFonts w:ascii="Times New Roman" w:hAnsi="Times New Roman" w:cs="Times New Roman"/>
        </w:rPr>
      </w:pPr>
      <w:r>
        <w:rPr>
          <w:rFonts w:ascii="Times New Roman" w:hAnsi="Times New Roman" w:cs="Times New Roman"/>
        </w:rPr>
        <w:t>SVT:s metadata är tydligt gjord enligt biblioteksstandard.</w:t>
      </w:r>
    </w:p>
    <w:p w:rsidR="008E4577" w:rsidRDefault="009812CD" w:rsidP="008E4577">
      <w:pPr>
        <w:pStyle w:val="Default"/>
        <w:rPr>
          <w:rFonts w:ascii="Times New Roman" w:hAnsi="Times New Roman" w:cs="Times New Roman"/>
        </w:rPr>
      </w:pPr>
      <w:r>
        <w:rPr>
          <w:rFonts w:ascii="Times New Roman" w:hAnsi="Times New Roman" w:cs="Times New Roman"/>
        </w:rPr>
        <w:t>Det är viktigt med en k</w:t>
      </w:r>
      <w:r w:rsidR="008E4577">
        <w:rPr>
          <w:rFonts w:ascii="Times New Roman" w:hAnsi="Times New Roman" w:cs="Times New Roman"/>
        </w:rPr>
        <w:t>oppling till Barnkonventionen.</w:t>
      </w:r>
    </w:p>
    <w:p w:rsidR="008E4577" w:rsidRDefault="008E4577" w:rsidP="008E4577">
      <w:pPr>
        <w:pStyle w:val="Default"/>
        <w:rPr>
          <w:rFonts w:ascii="Times New Roman" w:hAnsi="Times New Roman" w:cs="Times New Roman"/>
        </w:rPr>
      </w:pPr>
      <w:r>
        <w:rPr>
          <w:rFonts w:ascii="Times New Roman" w:hAnsi="Times New Roman" w:cs="Times New Roman"/>
        </w:rPr>
        <w:t>Barnboksförfattare bär upp biblioteksersät</w:t>
      </w:r>
      <w:r w:rsidR="00680575">
        <w:rPr>
          <w:rFonts w:ascii="Times New Roman" w:hAnsi="Times New Roman" w:cs="Times New Roman"/>
        </w:rPr>
        <w:t>tningen. Av de 60 mest utlånade böckerna 2015är 59</w:t>
      </w:r>
      <w:r w:rsidR="009812CD">
        <w:rPr>
          <w:rFonts w:ascii="Times New Roman" w:hAnsi="Times New Roman" w:cs="Times New Roman"/>
        </w:rPr>
        <w:t xml:space="preserve"> b</w:t>
      </w:r>
      <w:r w:rsidR="00680575">
        <w:rPr>
          <w:rFonts w:ascii="Times New Roman" w:hAnsi="Times New Roman" w:cs="Times New Roman"/>
        </w:rPr>
        <w:t xml:space="preserve">arn- </w:t>
      </w:r>
      <w:r>
        <w:rPr>
          <w:rFonts w:ascii="Times New Roman" w:hAnsi="Times New Roman" w:cs="Times New Roman"/>
        </w:rPr>
        <w:t>och</w:t>
      </w:r>
      <w:r w:rsidR="009812CD">
        <w:rPr>
          <w:rFonts w:ascii="Times New Roman" w:hAnsi="Times New Roman" w:cs="Times New Roman"/>
        </w:rPr>
        <w:t>/eller</w:t>
      </w:r>
      <w:r>
        <w:rPr>
          <w:rFonts w:ascii="Times New Roman" w:hAnsi="Times New Roman" w:cs="Times New Roman"/>
        </w:rPr>
        <w:t xml:space="preserve"> ungdomsböcker. </w:t>
      </w:r>
      <w:r>
        <w:rPr>
          <w:rFonts w:ascii="Times New Roman" w:hAnsi="Times New Roman" w:cs="Times New Roman"/>
        </w:rPr>
        <w:br/>
        <w:t>Läsdelegationen har fått ett stort mandat att lägga långt gällande förslag.</w:t>
      </w:r>
    </w:p>
    <w:p w:rsidR="008E4577" w:rsidRDefault="008E4577" w:rsidP="008E4577">
      <w:pPr>
        <w:pStyle w:val="Default"/>
        <w:rPr>
          <w:rFonts w:ascii="Times New Roman" w:hAnsi="Times New Roman" w:cs="Times New Roman"/>
        </w:rPr>
      </w:pPr>
      <w:r>
        <w:rPr>
          <w:rFonts w:ascii="Times New Roman" w:hAnsi="Times New Roman" w:cs="Times New Roman"/>
        </w:rPr>
        <w:t>Läsfrämjande är mer än skönlitteratur.</w:t>
      </w:r>
    </w:p>
    <w:p w:rsidR="008E4577" w:rsidRDefault="008E4577" w:rsidP="008E4577">
      <w:pPr>
        <w:pStyle w:val="Default"/>
        <w:rPr>
          <w:rFonts w:ascii="Times New Roman" w:hAnsi="Times New Roman" w:cs="Times New Roman"/>
        </w:rPr>
      </w:pPr>
      <w:r>
        <w:rPr>
          <w:rFonts w:ascii="Times New Roman" w:hAnsi="Times New Roman" w:cs="Times New Roman"/>
        </w:rPr>
        <w:t>Polarbibblo</w:t>
      </w:r>
      <w:r w:rsidR="009812CD">
        <w:rPr>
          <w:rFonts w:ascii="Times New Roman" w:hAnsi="Times New Roman" w:cs="Times New Roman"/>
        </w:rPr>
        <w:t>.se</w:t>
      </w:r>
      <w:r>
        <w:rPr>
          <w:rFonts w:ascii="Times New Roman" w:hAnsi="Times New Roman" w:cs="Times New Roman"/>
        </w:rPr>
        <w:t xml:space="preserve"> som ett kulturarv, metada</w:t>
      </w:r>
      <w:r w:rsidR="009812CD">
        <w:rPr>
          <w:rFonts w:ascii="Times New Roman" w:hAnsi="Times New Roman" w:cs="Times New Roman"/>
        </w:rPr>
        <w:t>ta av den typ som DPLA talar om, säger Erik Fichtelius.</w:t>
      </w:r>
    </w:p>
    <w:p w:rsidR="008E4577" w:rsidRDefault="008E4577" w:rsidP="008E4577">
      <w:pPr>
        <w:pStyle w:val="Default"/>
        <w:rPr>
          <w:rFonts w:ascii="Times New Roman" w:hAnsi="Times New Roman" w:cs="Times New Roman"/>
        </w:rPr>
      </w:pPr>
      <w:r>
        <w:rPr>
          <w:rFonts w:ascii="Times New Roman" w:hAnsi="Times New Roman" w:cs="Times New Roman"/>
        </w:rPr>
        <w:t xml:space="preserve">Läsfrämjande. Skrivfrämjandet </w:t>
      </w:r>
      <w:r w:rsidR="009812CD">
        <w:rPr>
          <w:rFonts w:ascii="Times New Roman" w:hAnsi="Times New Roman" w:cs="Times New Roman"/>
        </w:rPr>
        <w:t xml:space="preserve">kommer </w:t>
      </w:r>
      <w:r>
        <w:rPr>
          <w:rFonts w:ascii="Times New Roman" w:hAnsi="Times New Roman" w:cs="Times New Roman"/>
        </w:rPr>
        <w:t>att bli en del av bibliotekens arbete.</w:t>
      </w:r>
    </w:p>
    <w:p w:rsidR="008E4577" w:rsidRDefault="008E4577" w:rsidP="008E4577">
      <w:pPr>
        <w:pStyle w:val="Default"/>
        <w:rPr>
          <w:rFonts w:ascii="Times New Roman" w:hAnsi="Times New Roman" w:cs="Times New Roman"/>
        </w:rPr>
      </w:pPr>
      <w:r>
        <w:rPr>
          <w:rFonts w:ascii="Times New Roman" w:hAnsi="Times New Roman" w:cs="Times New Roman"/>
        </w:rPr>
        <w:t>Utvecklingen kan inte komma uppifrån, den måste komma inifrån och horisontellt.</w:t>
      </w:r>
    </w:p>
    <w:p w:rsidR="008E4577" w:rsidRDefault="008E4577" w:rsidP="008E4577">
      <w:pPr>
        <w:pStyle w:val="Default"/>
        <w:rPr>
          <w:rFonts w:ascii="Times New Roman" w:hAnsi="Times New Roman" w:cs="Times New Roman"/>
        </w:rPr>
      </w:pPr>
      <w:r>
        <w:rPr>
          <w:rFonts w:ascii="Times New Roman" w:hAnsi="Times New Roman" w:cs="Times New Roman"/>
        </w:rPr>
        <w:t>Det digitala kompetenslyftet blir en uppgift för de regionala biblioteken. Hur det ska genomfö</w:t>
      </w:r>
      <w:r w:rsidR="00415170">
        <w:rPr>
          <w:rFonts w:ascii="Times New Roman" w:hAnsi="Times New Roman" w:cs="Times New Roman"/>
        </w:rPr>
        <w:t>ras bestäms regionalt. Förslag</w:t>
      </w:r>
      <w:r w:rsidR="00BC2322">
        <w:rPr>
          <w:rFonts w:ascii="Times New Roman" w:hAnsi="Times New Roman" w:cs="Times New Roman"/>
        </w:rPr>
        <w:t xml:space="preserve">et kommer från utredarna för </w:t>
      </w:r>
      <w:r w:rsidR="00415170">
        <w:rPr>
          <w:rFonts w:ascii="Times New Roman" w:hAnsi="Times New Roman" w:cs="Times New Roman"/>
        </w:rPr>
        <w:t>nationell biblioteksstrategi som</w:t>
      </w:r>
      <w:r w:rsidR="00BC2322">
        <w:rPr>
          <w:rFonts w:ascii="Times New Roman" w:hAnsi="Times New Roman" w:cs="Times New Roman"/>
        </w:rPr>
        <w:t xml:space="preserve"> också har satt en prislapp om</w:t>
      </w:r>
      <w:r w:rsidR="00415170">
        <w:rPr>
          <w:rFonts w:ascii="Times New Roman" w:hAnsi="Times New Roman" w:cs="Times New Roman"/>
        </w:rPr>
        <w:t xml:space="preserve"> 25 miljoner kronor/år under tre år. Trolig start kan vara 1 januari 2018.</w:t>
      </w:r>
    </w:p>
    <w:p w:rsidR="00415170" w:rsidRDefault="00415170" w:rsidP="008E4577">
      <w:pPr>
        <w:pStyle w:val="Default"/>
        <w:rPr>
          <w:rFonts w:ascii="Times New Roman" w:hAnsi="Times New Roman" w:cs="Times New Roman"/>
        </w:rPr>
      </w:pPr>
    </w:p>
    <w:p w:rsidR="00415170" w:rsidRDefault="00415170" w:rsidP="008E4577">
      <w:pPr>
        <w:pStyle w:val="Default"/>
        <w:rPr>
          <w:rFonts w:ascii="Times New Roman" w:hAnsi="Times New Roman" w:cs="Times New Roman"/>
        </w:rPr>
      </w:pPr>
      <w:r>
        <w:rPr>
          <w:rFonts w:ascii="Times New Roman" w:hAnsi="Times New Roman" w:cs="Times New Roman"/>
        </w:rPr>
        <w:t>Erik Fichtelius tackar så mycket för våra inspel.</w:t>
      </w:r>
    </w:p>
    <w:p w:rsidR="00415170" w:rsidRDefault="00415170" w:rsidP="008E4577">
      <w:pPr>
        <w:pStyle w:val="Default"/>
        <w:rPr>
          <w:rFonts w:ascii="Times New Roman" w:hAnsi="Times New Roman" w:cs="Times New Roman"/>
        </w:rPr>
      </w:pPr>
    </w:p>
    <w:p w:rsidR="00415170" w:rsidRDefault="00415170" w:rsidP="008E4577">
      <w:pPr>
        <w:pStyle w:val="Default"/>
        <w:rPr>
          <w:rFonts w:ascii="Times New Roman" w:hAnsi="Times New Roman" w:cs="Times New Roman"/>
          <w:b/>
        </w:rPr>
      </w:pPr>
      <w:r w:rsidRPr="00415170">
        <w:rPr>
          <w:rFonts w:ascii="Times New Roman" w:hAnsi="Times New Roman" w:cs="Times New Roman"/>
          <w:b/>
        </w:rPr>
        <w:t>Övriga frågor</w:t>
      </w:r>
    </w:p>
    <w:p w:rsidR="00BC2322" w:rsidRDefault="00415170" w:rsidP="008E4577">
      <w:pPr>
        <w:pStyle w:val="Default"/>
        <w:rPr>
          <w:rFonts w:ascii="Times New Roman" w:hAnsi="Times New Roman" w:cs="Times New Roman"/>
        </w:rPr>
      </w:pPr>
      <w:r w:rsidRPr="00BC2322">
        <w:rPr>
          <w:rFonts w:ascii="Times New Roman" w:hAnsi="Times New Roman" w:cs="Times New Roman"/>
          <w:b/>
        </w:rPr>
        <w:t xml:space="preserve">Presentationstexterna i Libris </w:t>
      </w:r>
      <w:r w:rsidRPr="00BC2322">
        <w:rPr>
          <w:rFonts w:ascii="Times New Roman" w:hAnsi="Times New Roman" w:cs="Times New Roman"/>
        </w:rPr>
        <w:t>från Barnbokskatalogen</w:t>
      </w:r>
      <w:r>
        <w:rPr>
          <w:rFonts w:ascii="Times New Roman" w:hAnsi="Times New Roman" w:cs="Times New Roman"/>
        </w:rPr>
        <w:t xml:space="preserve"> och dess databas. </w:t>
      </w:r>
    </w:p>
    <w:p w:rsidR="00415170" w:rsidRDefault="00415170" w:rsidP="008E4577">
      <w:pPr>
        <w:pStyle w:val="Default"/>
        <w:rPr>
          <w:rFonts w:ascii="Times New Roman" w:hAnsi="Times New Roman" w:cs="Times New Roman"/>
        </w:rPr>
      </w:pPr>
      <w:r>
        <w:rPr>
          <w:rFonts w:ascii="Times New Roman" w:hAnsi="Times New Roman" w:cs="Times New Roman"/>
        </w:rPr>
        <w:t xml:space="preserve">Katarina Dorbell har lagt in </w:t>
      </w:r>
      <w:proofErr w:type="spellStart"/>
      <w:r>
        <w:rPr>
          <w:rFonts w:ascii="Times New Roman" w:hAnsi="Times New Roman" w:cs="Times New Roman"/>
        </w:rPr>
        <w:t>pdf:erna</w:t>
      </w:r>
      <w:proofErr w:type="spellEnd"/>
      <w:r>
        <w:rPr>
          <w:rFonts w:ascii="Times New Roman" w:hAnsi="Times New Roman" w:cs="Times New Roman"/>
        </w:rPr>
        <w:t>, och redigerat en del av dem, från Barn och ungdomskatalogen som 2016 producerats av Statens kulturråd. Dessutom har hon lagt till 50 egna presentationer. Just nu finns 2 602 bokposter. Tala med er tjänsteleverantör om att Libris presentationstext (Libris innehållsbeskrivning) ska plockas upp i presentationerna på era bibliotekswebbar/portaler.</w:t>
      </w:r>
    </w:p>
    <w:p w:rsidR="00BC2322" w:rsidRDefault="00BC2322" w:rsidP="008E4577">
      <w:pPr>
        <w:pStyle w:val="Default"/>
        <w:rPr>
          <w:rFonts w:ascii="Times New Roman" w:hAnsi="Times New Roman" w:cs="Times New Roman"/>
        </w:rPr>
      </w:pPr>
    </w:p>
    <w:p w:rsidR="00E81F0E" w:rsidRDefault="00E81F0E" w:rsidP="008E4577">
      <w:pPr>
        <w:pStyle w:val="Default"/>
        <w:rPr>
          <w:rFonts w:ascii="Times New Roman" w:hAnsi="Times New Roman" w:cs="Times New Roman"/>
        </w:rPr>
      </w:pPr>
      <w:r>
        <w:rPr>
          <w:rFonts w:ascii="Times New Roman" w:hAnsi="Times New Roman" w:cs="Times New Roman"/>
        </w:rPr>
        <w:t>Om vi har synpunkter på presentationerna i Barnens biblioteks databas, tidens tand kan till exempel ha påverkat hur vi ser på en text, är det bara att höra av sig till Barnens bibliotek säger Katarina Dorbell som välkomnar det stödet.</w:t>
      </w:r>
    </w:p>
    <w:p w:rsidR="00415170" w:rsidRDefault="00415170" w:rsidP="008E4577">
      <w:pPr>
        <w:pStyle w:val="Default"/>
        <w:rPr>
          <w:rFonts w:ascii="Times New Roman" w:hAnsi="Times New Roman" w:cs="Times New Roman"/>
        </w:rPr>
      </w:pPr>
    </w:p>
    <w:p w:rsidR="00415170" w:rsidRDefault="00415170" w:rsidP="008E4577">
      <w:pPr>
        <w:pStyle w:val="Default"/>
        <w:rPr>
          <w:rFonts w:ascii="Times New Roman" w:hAnsi="Times New Roman" w:cs="Times New Roman"/>
        </w:rPr>
      </w:pPr>
      <w:proofErr w:type="spellStart"/>
      <w:r>
        <w:rPr>
          <w:rFonts w:ascii="Times New Roman" w:hAnsi="Times New Roman" w:cs="Times New Roman"/>
        </w:rPr>
        <w:t>Bibblix</w:t>
      </w:r>
      <w:proofErr w:type="spellEnd"/>
      <w:r>
        <w:rPr>
          <w:rFonts w:ascii="Times New Roman" w:hAnsi="Times New Roman" w:cs="Times New Roman"/>
        </w:rPr>
        <w:t xml:space="preserve"> presentationer, ska de också föras in i Libris och Barnens biblioteks databaser?</w:t>
      </w:r>
    </w:p>
    <w:p w:rsidR="00E81F0E" w:rsidRDefault="00E81F0E" w:rsidP="008E4577">
      <w:pPr>
        <w:pStyle w:val="Default"/>
        <w:rPr>
          <w:rFonts w:ascii="Times New Roman" w:hAnsi="Times New Roman" w:cs="Times New Roman"/>
        </w:rPr>
      </w:pPr>
    </w:p>
    <w:p w:rsidR="00E81F0E" w:rsidRDefault="00E81F0E" w:rsidP="008E4577">
      <w:pPr>
        <w:pStyle w:val="Default"/>
        <w:rPr>
          <w:rFonts w:ascii="Times New Roman" w:hAnsi="Times New Roman" w:cs="Times New Roman"/>
        </w:rPr>
      </w:pPr>
      <w:r w:rsidRPr="00BC2322">
        <w:rPr>
          <w:rFonts w:ascii="Times New Roman" w:hAnsi="Times New Roman" w:cs="Times New Roman"/>
          <w:b/>
        </w:rPr>
        <w:t>E-böcker.</w:t>
      </w:r>
      <w:r>
        <w:rPr>
          <w:rFonts w:ascii="Times New Roman" w:hAnsi="Times New Roman" w:cs="Times New Roman"/>
        </w:rPr>
        <w:t xml:space="preserve"> Det verkar som om ingen redigerar det som gäller e-böcker på Libris</w:t>
      </w:r>
      <w:r w:rsidR="00BC2322">
        <w:rPr>
          <w:rFonts w:ascii="Times New Roman" w:hAnsi="Times New Roman" w:cs="Times New Roman"/>
        </w:rPr>
        <w:t xml:space="preserve">. Redaktionen på Mina Bibliotek, (Umeåregionen), har behörighet att ändra i Libris. </w:t>
      </w:r>
      <w:r>
        <w:rPr>
          <w:rFonts w:ascii="Times New Roman" w:hAnsi="Times New Roman" w:cs="Times New Roman"/>
        </w:rPr>
        <w:t xml:space="preserve"> </w:t>
      </w:r>
      <w:proofErr w:type="gramStart"/>
      <w:r>
        <w:rPr>
          <w:rFonts w:ascii="Times New Roman" w:hAnsi="Times New Roman" w:cs="Times New Roman"/>
        </w:rPr>
        <w:t>så det har de gjort.</w:t>
      </w:r>
      <w:proofErr w:type="gramEnd"/>
      <w:r>
        <w:rPr>
          <w:rFonts w:ascii="Times New Roman" w:hAnsi="Times New Roman" w:cs="Times New Roman"/>
        </w:rPr>
        <w:t xml:space="preserve"> Men – det arbetet kan vara bortkastat då KB gör en körning och så är allt det ändrade borta till förmån till det felaktiga.</w:t>
      </w:r>
    </w:p>
    <w:p w:rsidR="00E81F0E" w:rsidRDefault="00E81F0E" w:rsidP="008E4577">
      <w:pPr>
        <w:pStyle w:val="Default"/>
        <w:rPr>
          <w:rFonts w:ascii="Times New Roman" w:hAnsi="Times New Roman" w:cs="Times New Roman"/>
        </w:rPr>
      </w:pPr>
    </w:p>
    <w:p w:rsidR="00E81F0E" w:rsidRDefault="00E81F0E" w:rsidP="008E4577">
      <w:pPr>
        <w:pStyle w:val="Default"/>
        <w:rPr>
          <w:rFonts w:ascii="Times New Roman" w:hAnsi="Times New Roman" w:cs="Times New Roman"/>
        </w:rPr>
      </w:pPr>
      <w:r w:rsidRPr="00BC2322">
        <w:rPr>
          <w:rFonts w:ascii="Times New Roman" w:hAnsi="Times New Roman" w:cs="Times New Roman"/>
          <w:b/>
        </w:rPr>
        <w:t>Reflektion</w:t>
      </w:r>
      <w:r w:rsidR="00BC2322" w:rsidRPr="00BC2322">
        <w:rPr>
          <w:rFonts w:ascii="Times New Roman" w:hAnsi="Times New Roman" w:cs="Times New Roman"/>
          <w:b/>
        </w:rPr>
        <w:t>, tillgänglighet.</w:t>
      </w:r>
      <w:r w:rsidR="00BC2322">
        <w:rPr>
          <w:rFonts w:ascii="Times New Roman" w:hAnsi="Times New Roman" w:cs="Times New Roman"/>
        </w:rPr>
        <w:t xml:space="preserve"> </w:t>
      </w:r>
      <w:r>
        <w:rPr>
          <w:rFonts w:ascii="Times New Roman" w:hAnsi="Times New Roman" w:cs="Times New Roman"/>
        </w:rPr>
        <w:t>Kulturrådets nya Barn- och ungdomskatalog verkar inte vara sa</w:t>
      </w:r>
      <w:r w:rsidR="00742FA2">
        <w:rPr>
          <w:rFonts w:ascii="Times New Roman" w:hAnsi="Times New Roman" w:cs="Times New Roman"/>
        </w:rPr>
        <w:t>tt under tillgänglighetskraven. Den är till exempel gjord i programspråket Flash och det helst inte användas då webbläsarna inte har bra tillgänglighet för Flash.</w:t>
      </w:r>
    </w:p>
    <w:p w:rsidR="00E81F0E" w:rsidRDefault="00E81F0E" w:rsidP="008E4577">
      <w:pPr>
        <w:pStyle w:val="Default"/>
        <w:rPr>
          <w:rFonts w:ascii="Times New Roman" w:hAnsi="Times New Roman" w:cs="Times New Roman"/>
        </w:rPr>
      </w:pPr>
    </w:p>
    <w:p w:rsidR="00E81F0E" w:rsidRPr="00415170" w:rsidRDefault="00E81F0E" w:rsidP="008E4577">
      <w:pPr>
        <w:pStyle w:val="Default"/>
        <w:rPr>
          <w:rFonts w:ascii="Times New Roman" w:hAnsi="Times New Roman" w:cs="Times New Roman"/>
        </w:rPr>
      </w:pPr>
      <w:r w:rsidRPr="00BC2322">
        <w:rPr>
          <w:rFonts w:ascii="Times New Roman" w:hAnsi="Times New Roman" w:cs="Times New Roman"/>
          <w:b/>
        </w:rPr>
        <w:t xml:space="preserve">Inför seminariet </w:t>
      </w:r>
      <w:r w:rsidR="00BC2322" w:rsidRPr="00BC2322">
        <w:rPr>
          <w:rFonts w:ascii="Times New Roman" w:hAnsi="Times New Roman" w:cs="Times New Roman"/>
          <w:b/>
        </w:rPr>
        <w:t>i Jonsered</w:t>
      </w:r>
      <w:r w:rsidR="00BC2322">
        <w:rPr>
          <w:rFonts w:ascii="Times New Roman" w:hAnsi="Times New Roman" w:cs="Times New Roman"/>
        </w:rPr>
        <w:t xml:space="preserve"> med nationell biblioteksstrategi </w:t>
      </w:r>
      <w:r>
        <w:rPr>
          <w:rFonts w:ascii="Times New Roman" w:hAnsi="Times New Roman" w:cs="Times New Roman"/>
        </w:rPr>
        <w:t>25 januari</w:t>
      </w:r>
      <w:r w:rsidR="00BC2322">
        <w:rPr>
          <w:rFonts w:ascii="Times New Roman" w:hAnsi="Times New Roman" w:cs="Times New Roman"/>
        </w:rPr>
        <w:t xml:space="preserve"> 2017</w:t>
      </w:r>
      <w:r>
        <w:rPr>
          <w:rFonts w:ascii="Times New Roman" w:hAnsi="Times New Roman" w:cs="Times New Roman"/>
        </w:rPr>
        <w:t xml:space="preserve"> – göra en </w:t>
      </w:r>
      <w:proofErr w:type="spellStart"/>
      <w:r>
        <w:rPr>
          <w:rFonts w:ascii="Times New Roman" w:hAnsi="Times New Roman" w:cs="Times New Roman"/>
        </w:rPr>
        <w:t>priolista</w:t>
      </w:r>
      <w:proofErr w:type="spellEnd"/>
      <w:r>
        <w:rPr>
          <w:rFonts w:ascii="Times New Roman" w:hAnsi="Times New Roman" w:cs="Times New Roman"/>
        </w:rPr>
        <w:t xml:space="preserve"> till de som representerar nätverket. Vad är viktigast att ta itu med för bäs</w:t>
      </w:r>
      <w:r w:rsidR="00BC2322">
        <w:rPr>
          <w:rFonts w:ascii="Times New Roman" w:hAnsi="Times New Roman" w:cs="Times New Roman"/>
        </w:rPr>
        <w:t>ta service till våra målgrupper.</w:t>
      </w:r>
    </w:p>
    <w:p w:rsidR="008E4577" w:rsidRPr="008E4577" w:rsidRDefault="008E4577" w:rsidP="008E4577">
      <w:pPr>
        <w:pStyle w:val="Default"/>
      </w:pPr>
    </w:p>
    <w:p w:rsidR="00DC6B5B" w:rsidRDefault="00DC6B5B" w:rsidP="00DC6B5B">
      <w:pPr>
        <w:pStyle w:val="Default"/>
      </w:pPr>
    </w:p>
    <w:p w:rsidR="00DC6B5B" w:rsidRDefault="00DC6B5B" w:rsidP="00DC6B5B">
      <w:pPr>
        <w:pStyle w:val="Default"/>
        <w:rPr>
          <w:rFonts w:asciiTheme="minorHAnsi" w:hAnsiTheme="minorHAnsi"/>
          <w:i/>
        </w:rPr>
      </w:pPr>
      <w:r w:rsidRPr="00DC6B5B">
        <w:rPr>
          <w:rFonts w:asciiTheme="minorHAnsi" w:hAnsiTheme="minorHAnsi"/>
          <w:i/>
        </w:rPr>
        <w:t>Och så tog vi lunch</w:t>
      </w:r>
    </w:p>
    <w:p w:rsidR="00DC6B5B" w:rsidRPr="00DC6B5B" w:rsidRDefault="00DC6B5B" w:rsidP="00DC6B5B">
      <w:pPr>
        <w:pStyle w:val="Default"/>
        <w:rPr>
          <w:rFonts w:asciiTheme="minorHAnsi" w:hAnsiTheme="minorHAnsi"/>
          <w:i/>
        </w:rPr>
      </w:pPr>
    </w:p>
    <w:p w:rsidR="00DC6B5B" w:rsidRDefault="00DC6B5B" w:rsidP="00DC6B5B">
      <w:pPr>
        <w:pStyle w:val="Underrubrik"/>
        <w:rPr>
          <w:rFonts w:asciiTheme="minorHAnsi" w:hAnsiTheme="minorHAnsi"/>
          <w:b/>
          <w:i w:val="0"/>
          <w:color w:val="auto"/>
        </w:rPr>
      </w:pPr>
      <w:r w:rsidRPr="00DC6B5B">
        <w:rPr>
          <w:rFonts w:asciiTheme="minorHAnsi" w:hAnsiTheme="minorHAnsi"/>
          <w:b/>
          <w:i w:val="0"/>
          <w:color w:val="auto"/>
        </w:rPr>
        <w:t xml:space="preserve">Sveriges Radios barnwebb. Kristina Perez, projektledare för Sveriges Radios barnwebb, </w:t>
      </w:r>
      <w:proofErr w:type="spellStart"/>
      <w:r w:rsidRPr="00DC6B5B">
        <w:rPr>
          <w:rFonts w:asciiTheme="minorHAnsi" w:hAnsiTheme="minorHAnsi"/>
          <w:b/>
          <w:i w:val="0"/>
          <w:color w:val="auto"/>
        </w:rPr>
        <w:t>Radio</w:t>
      </w:r>
      <w:r w:rsidRPr="00DC6B5B">
        <w:rPr>
          <w:rFonts w:asciiTheme="minorHAnsi" w:hAnsiTheme="minorHAnsi"/>
          <w:b/>
          <w:i w:val="0"/>
          <w:color w:val="auto"/>
        </w:rPr>
        <w:softHyphen/>
        <w:t>apan</w:t>
      </w:r>
      <w:proofErr w:type="spellEnd"/>
      <w:r w:rsidRPr="00DC6B5B">
        <w:rPr>
          <w:rFonts w:asciiTheme="minorHAnsi" w:hAnsiTheme="minorHAnsi"/>
          <w:b/>
          <w:i w:val="0"/>
          <w:color w:val="auto"/>
        </w:rPr>
        <w:t xml:space="preserve"> och Radioapans knattekanal. </w:t>
      </w:r>
    </w:p>
    <w:p w:rsidR="000D3216" w:rsidRDefault="006F5E59" w:rsidP="006F5E59">
      <w:r>
        <w:t xml:space="preserve">Det de flesta brukar känna till om Barnradion är: Drama för unga, tidigare Sommarlovs-följetongen, Radioapan, Vi i femman och julkalendern. </w:t>
      </w:r>
      <w:r w:rsidR="000D3216">
        <w:t>Målgruppen är 3-13 år. För unga finns P3.</w:t>
      </w:r>
    </w:p>
    <w:p w:rsidR="006F5E59" w:rsidRDefault="006F5E59" w:rsidP="006F5E59"/>
    <w:p w:rsidR="006F5E59" w:rsidRDefault="006F5E59" w:rsidP="006F5E59">
      <w:r>
        <w:t xml:space="preserve">Det som är nytt är att Sveriges Radio nu samlat allt på en sida, Barnradion. Namnet är inte bara ett program utan ett varumärke för hela utbudet och inkluderar namnet, färgen och </w:t>
      </w:r>
      <w:r w:rsidR="00680575">
        <w:t>loggan med Radioapan. Ä</w:t>
      </w:r>
      <w:r>
        <w:t>ven Radiosporten och Ekot har gått igenom samma förstärkning.</w:t>
      </w:r>
      <w:r w:rsidR="00744BA0">
        <w:t xml:space="preserve"> </w:t>
      </w:r>
    </w:p>
    <w:p w:rsidR="006F5E59" w:rsidRDefault="006F5E59" w:rsidP="006F5E59"/>
    <w:p w:rsidR="000D3216" w:rsidRDefault="00F54C28" w:rsidP="006F5E59">
      <w:r>
        <w:t xml:space="preserve">Barnradion har </w:t>
      </w:r>
      <w:r w:rsidR="006F5E59">
        <w:t>d</w:t>
      </w:r>
      <w:r>
        <w:t>elat upp målgru</w:t>
      </w:r>
      <w:r w:rsidR="000D3216">
        <w:t xml:space="preserve">ppen efter två ålderskategorier, 3-8 år och 9-13 år, </w:t>
      </w:r>
      <w:r w:rsidR="006F5E59">
        <w:t>och visar w</w:t>
      </w:r>
      <w:r>
        <w:t>ebben utefter det</w:t>
      </w:r>
      <w:r w:rsidR="006F5E59">
        <w:t xml:space="preserve">. Den ska kunna nås via desktop, (datorer), och mobiler. Visningen via mobil går först när de planerat den nya sajten. </w:t>
      </w:r>
      <w:r>
        <w:t xml:space="preserve">Nya program är på gång. Tidigare gjorde de webbunikt material, men det har de slutat med nu. </w:t>
      </w:r>
    </w:p>
    <w:p w:rsidR="00F54C28" w:rsidRDefault="00F54C28" w:rsidP="006F5E59"/>
    <w:p w:rsidR="000D3216" w:rsidRDefault="006F5E59" w:rsidP="000D3216">
      <w:r>
        <w:t xml:space="preserve">Målgruppen i programmen är alltid barn och </w:t>
      </w:r>
      <w:r w:rsidR="00AA1014">
        <w:t>de möts av ett direkt tilltal - barnen är användarmålgrupp</w:t>
      </w:r>
      <w:r w:rsidR="000D3216">
        <w:t>. Hur barn lyssna</w:t>
      </w:r>
      <w:r w:rsidR="00BC2322">
        <w:t>r</w:t>
      </w:r>
      <w:r w:rsidR="000D3216">
        <w:t xml:space="preserve"> och</w:t>
      </w:r>
      <w:r w:rsidR="00BC2322">
        <w:t xml:space="preserve"> på vilka program </w:t>
      </w:r>
      <w:r w:rsidR="000D3216">
        <w:t>är mycket individuellt. Det påverkas till exempel a</w:t>
      </w:r>
      <w:r w:rsidR="00BC2322">
        <w:t xml:space="preserve">v om de har syskon, </w:t>
      </w:r>
      <w:r w:rsidR="000D3216">
        <w:t>vanor, o</w:t>
      </w:r>
      <w:r w:rsidR="00BC2322">
        <w:t>ch de bryr sig egentligen inte om de tänkta åldrarna</w:t>
      </w:r>
      <w:r w:rsidR="000D3216">
        <w:t>. Det är därför mycket sällan Barnradion</w:t>
      </w:r>
      <w:r w:rsidR="00BC2322">
        <w:t xml:space="preserve">, mer än i kategoriseringen, </w:t>
      </w:r>
      <w:r w:rsidR="000D3216">
        <w:t>sätter ut v</w:t>
      </w:r>
      <w:r w:rsidR="00BC2322">
        <w:t xml:space="preserve">ilken målgrupp de tänkt sig. </w:t>
      </w:r>
      <w:r w:rsidR="000D3216">
        <w:t xml:space="preserve">Ett undantag är att de ibland skriver att ett program/en tjänst passar för de allra yngsta. </w:t>
      </w:r>
    </w:p>
    <w:p w:rsidR="000D3216" w:rsidRDefault="000D3216" w:rsidP="006F5E59"/>
    <w:p w:rsidR="00AA1014" w:rsidRDefault="00AA1014" w:rsidP="006F5E59">
      <w:r>
        <w:t xml:space="preserve">Den stora skillnaden nu är att Barnradion har valt vuxna som kommunikationsmålgrupp istället för barn. Samma arbete är också gjort för SR Play. </w:t>
      </w:r>
      <w:r w:rsidR="00744BA0">
        <w:t>Sajten är också testad så att den ska uppfattas som tillgänglig för alla, oavsett funktionsvariation.</w:t>
      </w:r>
    </w:p>
    <w:p w:rsidR="000D3216" w:rsidRDefault="000D3216" w:rsidP="006F5E59"/>
    <w:p w:rsidR="00680575" w:rsidRDefault="000D3216" w:rsidP="006F5E59">
      <w:r w:rsidRPr="000D3216">
        <w:t>Samarbete finns med UR och SVT.</w:t>
      </w:r>
      <w:r w:rsidR="00680575">
        <w:t xml:space="preserve"> </w:t>
      </w:r>
      <w:r w:rsidRPr="00680575">
        <w:t>Det pågår också ett biblioteksprojekt</w:t>
      </w:r>
      <w:r w:rsidR="00680575">
        <w:t xml:space="preserve"> tillsammans med skolbibliotek, </w:t>
      </w:r>
      <w:r w:rsidR="00680575" w:rsidRPr="00680575">
        <w:t xml:space="preserve">ett </w:t>
      </w:r>
      <w:r w:rsidR="00680575" w:rsidRPr="00680575">
        <w:rPr>
          <w:iCs/>
        </w:rPr>
        <w:t>lyssningspaket</w:t>
      </w:r>
      <w:r w:rsidR="00680575" w:rsidRPr="00680575">
        <w:t xml:space="preserve"> med </w:t>
      </w:r>
      <w:proofErr w:type="spellStart"/>
      <w:r w:rsidR="00680575" w:rsidRPr="00680575">
        <w:t>Ipads</w:t>
      </w:r>
      <w:proofErr w:type="spellEnd"/>
      <w:r w:rsidR="00680575" w:rsidRPr="00680575">
        <w:t xml:space="preserve">, hörlurar och </w:t>
      </w:r>
      <w:proofErr w:type="spellStart"/>
      <w:r w:rsidR="00680575" w:rsidRPr="00680575">
        <w:t>saccosäckar</w:t>
      </w:r>
      <w:proofErr w:type="spellEnd"/>
      <w:r w:rsidR="00680575" w:rsidRPr="00680575">
        <w:t xml:space="preserve"> som har turnerat runt </w:t>
      </w:r>
      <w:r w:rsidR="00680575" w:rsidRPr="00680575">
        <w:rPr>
          <w:iCs/>
        </w:rPr>
        <w:t>på olika skolbibliotek</w:t>
      </w:r>
      <w:r w:rsidR="00680575" w:rsidRPr="00680575">
        <w:t>.</w:t>
      </w:r>
      <w:r w:rsidR="00680575">
        <w:rPr>
          <w:rFonts w:ascii="Garamond" w:hAnsi="Garamond"/>
          <w:sz w:val="32"/>
          <w:szCs w:val="32"/>
        </w:rPr>
        <w:t xml:space="preserve"> </w:t>
      </w:r>
    </w:p>
    <w:p w:rsidR="009A7B8C" w:rsidRPr="00680575" w:rsidRDefault="00680575" w:rsidP="006F5E59">
      <w:r>
        <w:t xml:space="preserve"> </w:t>
      </w:r>
    </w:p>
    <w:p w:rsidR="009A7B8C" w:rsidRDefault="009A7B8C" w:rsidP="006F5E59">
      <w:r>
        <w:t>Vad gäller den bekanta Radioapan lyfts den inte upp på den nya sajten. Det beror på att den är gjord i Flash, ett programspråk som inte är anpassat för mobiler</w:t>
      </w:r>
      <w:r w:rsidR="00744BA0">
        <w:t>, och i stort sett så uppdateras numera bara ljudet.</w:t>
      </w:r>
      <w:r w:rsidR="005102E8">
        <w:t xml:space="preserve"> De har märkt att de har dålig lyssning på programmen när barnen har spelat spelen </w:t>
      </w:r>
      <w:r w:rsidR="00BC2322">
        <w:t xml:space="preserve">i Radioapan </w:t>
      </w:r>
      <w:r w:rsidR="005102E8">
        <w:t>klar</w:t>
      </w:r>
      <w:r w:rsidR="00BC2322">
        <w:t>t</w:t>
      </w:r>
      <w:r w:rsidR="005102E8">
        <w:t>.</w:t>
      </w:r>
      <w:r w:rsidR="00744BA0">
        <w:t xml:space="preserve"> Istället så</w:t>
      </w:r>
      <w:r w:rsidR="005102E8">
        <w:t xml:space="preserve"> puffar de</w:t>
      </w:r>
      <w:r w:rsidR="00BC2322">
        <w:t xml:space="preserve"> för radioapans </w:t>
      </w:r>
      <w:proofErr w:type="spellStart"/>
      <w:r w:rsidR="00BC2322">
        <w:t>appar</w:t>
      </w:r>
      <w:proofErr w:type="spellEnd"/>
      <w:r w:rsidR="00BC2322">
        <w:t xml:space="preserve"> och i </w:t>
      </w:r>
      <w:r w:rsidR="005102E8">
        <w:t xml:space="preserve">en ny </w:t>
      </w:r>
      <w:proofErr w:type="spellStart"/>
      <w:r w:rsidR="005102E8">
        <w:t>app</w:t>
      </w:r>
      <w:proofErr w:type="spellEnd"/>
      <w:r w:rsidR="005102E8">
        <w:t xml:space="preserve"> Radioapans </w:t>
      </w:r>
      <w:proofErr w:type="spellStart"/>
      <w:r w:rsidR="005102E8">
        <w:t>kojträd</w:t>
      </w:r>
      <w:proofErr w:type="spellEnd"/>
      <w:r w:rsidR="005102E8">
        <w:t xml:space="preserve"> har de skapat en ny plattform för Barnradions sagoinnehåll. Där har de också mer lyssning på sagor. Det finns även några andra aktiviteter i </w:t>
      </w:r>
      <w:proofErr w:type="spellStart"/>
      <w:r w:rsidR="005102E8">
        <w:t>appen</w:t>
      </w:r>
      <w:proofErr w:type="spellEnd"/>
      <w:r w:rsidR="005102E8">
        <w:t>, Lek och lyssning med andra ord.</w:t>
      </w:r>
      <w:r w:rsidR="00F54C28">
        <w:t xml:space="preserve"> </w:t>
      </w:r>
      <w:proofErr w:type="spellStart"/>
      <w:r w:rsidR="00F54C28">
        <w:t>App</w:t>
      </w:r>
      <w:r w:rsidR="00BC2322">
        <w:t>en</w:t>
      </w:r>
      <w:proofErr w:type="spellEnd"/>
      <w:r w:rsidR="00BC2322">
        <w:t xml:space="preserve"> vänder sig till barn mellan 4</w:t>
      </w:r>
      <w:r w:rsidR="00F54C28">
        <w:t>-5 år, men de har lyssnare från 2-3-åringar upp till 8 åringar.</w:t>
      </w:r>
    </w:p>
    <w:p w:rsidR="005102E8" w:rsidRDefault="005102E8" w:rsidP="006F5E59"/>
    <w:p w:rsidR="009A7B8C" w:rsidRDefault="00BC2322" w:rsidP="009A7B8C">
      <w:r>
        <w:t xml:space="preserve">Radion gör </w:t>
      </w:r>
      <w:r w:rsidR="009A7B8C">
        <w:t xml:space="preserve">oftast </w:t>
      </w:r>
      <w:r>
        <w:t xml:space="preserve">fokustester </w:t>
      </w:r>
      <w:r w:rsidR="009A7B8C">
        <w:t>när de gör något projekt eller bygger om sajten. När det gäller information via bilder, vilka Barnradion använder sig av i hög grad, ser de en tydlig skillnad mellan barn och vuxnas användande av bilden. Barn väljer utifrån vad de gillar, medan föräldrar undrar om barnen kommer att blir rädda och om det är lugnt och säkert att introducera programmet för barn.</w:t>
      </w:r>
      <w:r w:rsidR="00744BA0">
        <w:t xml:space="preserve"> En annan farhåga är om presentationen kan uppfattas för barnslig för en viss målgrupp.</w:t>
      </w:r>
    </w:p>
    <w:p w:rsidR="00F54C28" w:rsidRDefault="00F54C28" w:rsidP="009A7B8C"/>
    <w:p w:rsidR="00F54C28" w:rsidRPr="006F5E59" w:rsidRDefault="00F54C28" w:rsidP="009A7B8C">
      <w:r>
        <w:t xml:space="preserve">Barn lyssnar gärna med bildstöd och det räcker med en stillbild. För sagorna i </w:t>
      </w:r>
      <w:proofErr w:type="spellStart"/>
      <w:r>
        <w:t>appen</w:t>
      </w:r>
      <w:proofErr w:type="spellEnd"/>
      <w:r>
        <w:t xml:space="preserve"> Radioapans </w:t>
      </w:r>
      <w:proofErr w:type="spellStart"/>
      <w:r>
        <w:t>kojträd</w:t>
      </w:r>
      <w:proofErr w:type="spellEnd"/>
      <w:r>
        <w:t xml:space="preserve"> har den en bild per saga. </w:t>
      </w:r>
    </w:p>
    <w:p w:rsidR="009A7B8C" w:rsidRDefault="009A7B8C" w:rsidP="006F5E59"/>
    <w:p w:rsidR="00BC2322" w:rsidRPr="00BC2322" w:rsidRDefault="00BC2322" w:rsidP="006F5E59">
      <w:pPr>
        <w:rPr>
          <w:b/>
        </w:rPr>
      </w:pPr>
      <w:r w:rsidRPr="00BC2322">
        <w:rPr>
          <w:b/>
        </w:rPr>
        <w:t>Kommunikation av innehållet</w:t>
      </w:r>
    </w:p>
    <w:p w:rsidR="00BC2322" w:rsidRDefault="00AA1014" w:rsidP="006F5E59">
      <w:r>
        <w:t>Den stora utmaningen är att nå ut</w:t>
      </w:r>
      <w:r w:rsidR="009A7B8C">
        <w:t>. Det</w:t>
      </w:r>
      <w:r>
        <w:t xml:space="preserve"> har påverkat </w:t>
      </w:r>
      <w:r w:rsidR="009A7B8C">
        <w:t xml:space="preserve">både </w:t>
      </w:r>
      <w:r>
        <w:t>tilltalet</w:t>
      </w:r>
      <w:r w:rsidR="009A7B8C">
        <w:t xml:space="preserve"> och var Barnradion kommunicerar</w:t>
      </w:r>
      <w:r>
        <w:t>. För att nå föräldrarna och väcka viljan att klicka in på ett program</w:t>
      </w:r>
      <w:r w:rsidR="00BC2322">
        <w:t xml:space="preserve"> </w:t>
      </w:r>
      <w:r>
        <w:t>är det viktigt</w:t>
      </w:r>
      <w:r w:rsidR="00BC2322">
        <w:t xml:space="preserve"> att berätta vad det innehåller,</w:t>
      </w:r>
      <w:r>
        <w:t xml:space="preserve"> föräldrar frågar till exempel efter åldern på målgruppen för ett visst program. </w:t>
      </w:r>
    </w:p>
    <w:p w:rsidR="00BC2322" w:rsidRDefault="00BC2322" w:rsidP="006F5E59"/>
    <w:p w:rsidR="009A7B8C" w:rsidRDefault="00BC2322" w:rsidP="006F5E59">
      <w:r>
        <w:t xml:space="preserve">De har utgått ifrån att </w:t>
      </w:r>
      <w:r w:rsidR="009A7B8C">
        <w:t xml:space="preserve">en användare kommer till sajten </w:t>
      </w:r>
      <w:r>
        <w:t xml:space="preserve">första gången så vet de ingenting. Redaktionen har därför valt bort infångande rubriker, </w:t>
      </w:r>
      <w:r w:rsidR="009A7B8C">
        <w:t>som är ett vanligt sätt att arbeta för i</w:t>
      </w:r>
      <w:r>
        <w:t>nom till exempel journalistiken, och i</w:t>
      </w:r>
      <w:r w:rsidR="009A7B8C">
        <w:t xml:space="preserve">stället har de konkreta rubriktexter och sätter webb-redaktionellt </w:t>
      </w:r>
      <w:r>
        <w:t xml:space="preserve">material i puffen. De har </w:t>
      </w:r>
      <w:r w:rsidR="009A7B8C">
        <w:t xml:space="preserve">färre puffar </w:t>
      </w:r>
      <w:r>
        <w:t xml:space="preserve">än tidigare och som </w:t>
      </w:r>
      <w:r w:rsidR="009A7B8C">
        <w:t>ligger upp</w:t>
      </w:r>
      <w:r>
        <w:t>e</w:t>
      </w:r>
      <w:r w:rsidR="009A7B8C">
        <w:t xml:space="preserve"> en längre t</w:t>
      </w:r>
      <w:r>
        <w:t xml:space="preserve">id. Ett annat av skälen till det är att </w:t>
      </w:r>
      <w:r w:rsidR="009A7B8C">
        <w:t>få som kommer in till sajten via förstasidan. Användarna googlar och kommer istället in på ett avsnitt och där lägger de mer tid på att göra beskrivande texter.</w:t>
      </w:r>
    </w:p>
    <w:p w:rsidR="00744BA0" w:rsidRDefault="00744BA0" w:rsidP="006F5E59"/>
    <w:p w:rsidR="00744BA0" w:rsidRDefault="00744BA0" w:rsidP="006F5E59">
      <w:r>
        <w:t xml:space="preserve">Mycket av kommunikationen sker i sociala medier, där radion samlat allt under Barnradions konto på </w:t>
      </w:r>
      <w:proofErr w:type="spellStart"/>
      <w:r>
        <w:t>Face</w:t>
      </w:r>
      <w:r w:rsidR="000422BF">
        <w:t>book</w:t>
      </w:r>
      <w:proofErr w:type="spellEnd"/>
      <w:r w:rsidR="000422BF">
        <w:t xml:space="preserve">. Det är där föräldrar är </w:t>
      </w:r>
      <w:r>
        <w:t xml:space="preserve">och kan sprida informationen vidare. </w:t>
      </w:r>
      <w:r w:rsidR="00F54C28">
        <w:t>De h</w:t>
      </w:r>
      <w:r>
        <w:t>åller på åldersgränsen 13 år och då funkar det att vända sig till föräldrar/vuxna.</w:t>
      </w:r>
      <w:r w:rsidR="000422BF">
        <w:t xml:space="preserve"> På </w:t>
      </w:r>
      <w:proofErr w:type="spellStart"/>
      <w:r w:rsidR="000422BF">
        <w:t>Facebook</w:t>
      </w:r>
      <w:proofErr w:type="spellEnd"/>
      <w:r w:rsidR="00F54C28">
        <w:t xml:space="preserve"> finns också en </w:t>
      </w:r>
      <w:r w:rsidR="000422BF">
        <w:t xml:space="preserve">möjlighet till </w:t>
      </w:r>
      <w:r w:rsidR="00F54C28">
        <w:t xml:space="preserve">dialog med lyssnarna, även om det är ganska sällan som lyssnare hör av sig. Vill du följa Barnradions utveckling så ska du följa dem på </w:t>
      </w:r>
      <w:proofErr w:type="spellStart"/>
      <w:r w:rsidR="000422BF">
        <w:t>Facebook</w:t>
      </w:r>
      <w:proofErr w:type="spellEnd"/>
      <w:r w:rsidR="000422BF">
        <w:t>!</w:t>
      </w:r>
    </w:p>
    <w:p w:rsidR="00F54C28" w:rsidRDefault="00F54C28" w:rsidP="006F5E59"/>
    <w:p w:rsidR="00744BA0" w:rsidRDefault="00744BA0" w:rsidP="006F5E59">
      <w:r>
        <w:t xml:space="preserve">På </w:t>
      </w:r>
      <w:proofErr w:type="spellStart"/>
      <w:r>
        <w:t>Instagram</w:t>
      </w:r>
      <w:proofErr w:type="spellEnd"/>
      <w:r>
        <w:t xml:space="preserve"> finns ett konto för en yngre målgrupp från 13 år och uppåt. En särskild redaktör sköter kontot. Idag har det inte så många följare.</w:t>
      </w:r>
    </w:p>
    <w:p w:rsidR="009A7B8C" w:rsidRDefault="009A7B8C" w:rsidP="006F5E59"/>
    <w:p w:rsidR="000422BF" w:rsidRPr="000422BF" w:rsidRDefault="000422BF" w:rsidP="006F5E59">
      <w:pPr>
        <w:rPr>
          <w:b/>
        </w:rPr>
      </w:pPr>
      <w:r w:rsidRPr="000422BF">
        <w:rPr>
          <w:b/>
        </w:rPr>
        <w:t>Framtid</w:t>
      </w:r>
    </w:p>
    <w:p w:rsidR="000D3216" w:rsidRDefault="00F54C28" w:rsidP="000D3216">
      <w:r>
        <w:t xml:space="preserve">Just nu funderar de på barns användande av </w:t>
      </w:r>
      <w:proofErr w:type="spellStart"/>
      <w:r>
        <w:t>YouTube</w:t>
      </w:r>
      <w:proofErr w:type="spellEnd"/>
      <w:r>
        <w:t>. Vilket i</w:t>
      </w:r>
      <w:r w:rsidR="000422BF">
        <w:t>nnehåll ska radion visa upp där?</w:t>
      </w:r>
    </w:p>
    <w:p w:rsidR="00DC6B5B" w:rsidRPr="00DC6B5B" w:rsidRDefault="00DC6B5B" w:rsidP="00DC6B5B">
      <w:pPr>
        <w:pStyle w:val="Default"/>
      </w:pPr>
    </w:p>
    <w:p w:rsidR="00DC6B5B" w:rsidRDefault="00DC6B5B" w:rsidP="00DC6B5B">
      <w:pPr>
        <w:pStyle w:val="Underrubrik"/>
        <w:rPr>
          <w:rFonts w:asciiTheme="minorHAnsi" w:hAnsiTheme="minorHAnsi"/>
          <w:b/>
          <w:i w:val="0"/>
          <w:color w:val="auto"/>
        </w:rPr>
      </w:pPr>
      <w:r w:rsidRPr="00DC6B5B">
        <w:rPr>
          <w:rFonts w:asciiTheme="minorHAnsi" w:hAnsiTheme="minorHAnsi"/>
          <w:b/>
          <w:i w:val="0"/>
          <w:color w:val="auto"/>
        </w:rPr>
        <w:t xml:space="preserve">Palles </w:t>
      </w:r>
      <w:proofErr w:type="spellStart"/>
      <w:r w:rsidRPr="00DC6B5B">
        <w:rPr>
          <w:rFonts w:asciiTheme="minorHAnsi" w:hAnsiTheme="minorHAnsi"/>
          <w:b/>
          <w:i w:val="0"/>
          <w:color w:val="auto"/>
        </w:rPr>
        <w:t>Gavebod</w:t>
      </w:r>
      <w:proofErr w:type="spellEnd"/>
      <w:r w:rsidRPr="00DC6B5B">
        <w:rPr>
          <w:rFonts w:asciiTheme="minorHAnsi" w:hAnsiTheme="minorHAnsi"/>
          <w:b/>
          <w:i w:val="0"/>
          <w:color w:val="auto"/>
        </w:rPr>
        <w:t xml:space="preserve"> blev biblo.dk. Klaus </w:t>
      </w:r>
      <w:proofErr w:type="spellStart"/>
      <w:r w:rsidRPr="00DC6B5B">
        <w:rPr>
          <w:rFonts w:asciiTheme="minorHAnsi" w:hAnsiTheme="minorHAnsi"/>
          <w:b/>
          <w:i w:val="0"/>
          <w:color w:val="auto"/>
        </w:rPr>
        <w:t>Støvring</w:t>
      </w:r>
      <w:proofErr w:type="spellEnd"/>
      <w:r w:rsidRPr="00DC6B5B">
        <w:rPr>
          <w:rFonts w:asciiTheme="minorHAnsi" w:hAnsiTheme="minorHAnsi"/>
          <w:b/>
          <w:i w:val="0"/>
          <w:color w:val="auto"/>
        </w:rPr>
        <w:t xml:space="preserve">, </w:t>
      </w:r>
      <w:proofErr w:type="spellStart"/>
      <w:r w:rsidRPr="00DC6B5B">
        <w:rPr>
          <w:rFonts w:asciiTheme="minorHAnsi" w:hAnsiTheme="minorHAnsi"/>
          <w:b/>
          <w:i w:val="0"/>
          <w:color w:val="auto"/>
        </w:rPr>
        <w:t>redaktør</w:t>
      </w:r>
      <w:proofErr w:type="spellEnd"/>
      <w:r w:rsidRPr="00DC6B5B">
        <w:rPr>
          <w:rFonts w:asciiTheme="minorHAnsi" w:hAnsiTheme="minorHAnsi"/>
          <w:b/>
          <w:i w:val="0"/>
          <w:color w:val="auto"/>
        </w:rPr>
        <w:t xml:space="preserve"> på </w:t>
      </w:r>
      <w:proofErr w:type="spellStart"/>
      <w:r w:rsidRPr="00DC6B5B">
        <w:rPr>
          <w:rFonts w:asciiTheme="minorHAnsi" w:hAnsiTheme="minorHAnsi"/>
          <w:b/>
          <w:i w:val="0"/>
          <w:color w:val="auto"/>
        </w:rPr>
        <w:t>Biblo</w:t>
      </w:r>
      <w:proofErr w:type="spellEnd"/>
      <w:r w:rsidRPr="00DC6B5B">
        <w:rPr>
          <w:rFonts w:asciiTheme="minorHAnsi" w:hAnsiTheme="minorHAnsi"/>
          <w:b/>
          <w:i w:val="0"/>
          <w:color w:val="auto"/>
        </w:rPr>
        <w:t>, berättar om tankarna bakom och hur man arbetar nu, om blandningen av sociala medietekni</w:t>
      </w:r>
      <w:r w:rsidRPr="00DC6B5B">
        <w:rPr>
          <w:rFonts w:asciiTheme="minorHAnsi" w:hAnsiTheme="minorHAnsi"/>
          <w:b/>
          <w:i w:val="0"/>
          <w:color w:val="auto"/>
        </w:rPr>
        <w:softHyphen/>
        <w:t xml:space="preserve">ker med tekniken bakom biblioteksdatabaserna ekonomi och den politiska kampen för att driva igenom projektet nationellt. </w:t>
      </w:r>
    </w:p>
    <w:p w:rsidR="000422BF" w:rsidRDefault="000422BF" w:rsidP="00C62D61"/>
    <w:p w:rsidR="00284162" w:rsidRDefault="00C62D61" w:rsidP="00C62D61">
      <w:r w:rsidRPr="00C62D61">
        <w:rPr>
          <w:b/>
        </w:rPr>
        <w:t>1.</w:t>
      </w:r>
      <w:r>
        <w:rPr>
          <w:b/>
        </w:rPr>
        <w:t xml:space="preserve"> </w:t>
      </w:r>
      <w:r w:rsidR="000422BF">
        <w:rPr>
          <w:b/>
        </w:rPr>
        <w:t>Biblo.dk är ett s</w:t>
      </w:r>
      <w:r w:rsidR="00284162" w:rsidRPr="00C62D61">
        <w:rPr>
          <w:b/>
        </w:rPr>
        <w:t>ocialt medi</w:t>
      </w:r>
      <w:r w:rsidR="000422BF">
        <w:rPr>
          <w:b/>
        </w:rPr>
        <w:t>um</w:t>
      </w:r>
      <w:r w:rsidR="000422BF">
        <w:rPr>
          <w:b/>
        </w:rPr>
        <w:br/>
      </w:r>
      <w:r w:rsidR="000422BF">
        <w:t xml:space="preserve">Det har ett </w:t>
      </w:r>
      <w:proofErr w:type="spellStart"/>
      <w:r w:rsidR="00284162">
        <w:t>Facebookspråk</w:t>
      </w:r>
      <w:proofErr w:type="spellEnd"/>
      <w:r>
        <w:t xml:space="preserve"> och ett flöde</w:t>
      </w:r>
      <w:r w:rsidR="000422BF">
        <w:t>.</w:t>
      </w:r>
    </w:p>
    <w:p w:rsidR="00284162" w:rsidRDefault="00284162" w:rsidP="00284162">
      <w:r>
        <w:t>Forum (bokklubbar, startat av Köpenhamns bibliotek).</w:t>
      </w:r>
    </w:p>
    <w:p w:rsidR="00284162" w:rsidRDefault="00CF22F1" w:rsidP="00284162">
      <w:r>
        <w:t>Vänder sig till barn 7-</w:t>
      </w:r>
      <w:r w:rsidR="00284162">
        <w:t>14 år.</w:t>
      </w:r>
    </w:p>
    <w:p w:rsidR="000422BF" w:rsidRDefault="000422BF" w:rsidP="00284162"/>
    <w:p w:rsidR="00284162" w:rsidRDefault="000422BF" w:rsidP="00284162">
      <w:r>
        <w:t xml:space="preserve">Det har ett </w:t>
      </w:r>
      <w:proofErr w:type="spellStart"/>
      <w:r>
        <w:t>unilogin</w:t>
      </w:r>
      <w:proofErr w:type="spellEnd"/>
      <w:r>
        <w:t xml:space="preserve"> så </w:t>
      </w:r>
      <w:r w:rsidR="00284162">
        <w:t>oavsett var i landet användarna bor</w:t>
      </w:r>
      <w:r>
        <w:t xml:space="preserve"> och har sitt bibliotek</w:t>
      </w:r>
      <w:r w:rsidR="00CA3E5B">
        <w:t xml:space="preserve"> kan de logga in på b</w:t>
      </w:r>
      <w:r w:rsidR="00284162">
        <w:t>iblo.dk</w:t>
      </w:r>
      <w:r>
        <w:t>.</w:t>
      </w:r>
    </w:p>
    <w:p w:rsidR="00680575" w:rsidRPr="00A94C72" w:rsidRDefault="000422BF" w:rsidP="00680575">
      <w:pPr>
        <w:widowControl w:val="0"/>
        <w:autoSpaceDE w:val="0"/>
        <w:autoSpaceDN w:val="0"/>
        <w:adjustRightInd w:val="0"/>
        <w:rPr>
          <w:sz w:val="21"/>
          <w:szCs w:val="21"/>
        </w:rPr>
      </w:pPr>
      <w:r>
        <w:t>Det är ö</w:t>
      </w:r>
      <w:r w:rsidR="00284162">
        <w:t>ppet 09.00-21.00</w:t>
      </w:r>
      <w:r>
        <w:t xml:space="preserve"> och g</w:t>
      </w:r>
      <w:r w:rsidR="00284162">
        <w:t>ör ingen skillnad på barn och vuxna</w:t>
      </w:r>
      <w:r w:rsidR="00680575">
        <w:t>, båda får logga in och skapa grupper. Han sa också att samma teknik nu används</w:t>
      </w:r>
      <w:r w:rsidR="00680575" w:rsidRPr="00680575">
        <w:t xml:space="preserve"> på vuxensidan (webb)</w:t>
      </w:r>
      <w:r w:rsidR="00680575">
        <w:t>.</w:t>
      </w:r>
    </w:p>
    <w:p w:rsidR="00284162" w:rsidRDefault="000422BF" w:rsidP="00284162">
      <w:r>
        <w:t>Det är inte m</w:t>
      </w:r>
      <w:r w:rsidR="00680575">
        <w:t>ängden</w:t>
      </w:r>
      <w:r w:rsidR="00284162">
        <w:t xml:space="preserve"> </w:t>
      </w:r>
      <w:r>
        <w:t xml:space="preserve">användare </w:t>
      </w:r>
      <w:r w:rsidR="00284162">
        <w:t>som mäts</w:t>
      </w:r>
      <w:r>
        <w:t>, utan kvalite</w:t>
      </w:r>
      <w:r w:rsidR="00680575">
        <w:t>te</w:t>
      </w:r>
      <w:r>
        <w:t xml:space="preserve">n. </w:t>
      </w:r>
      <w:r w:rsidR="00CA3E5B">
        <w:t>Det ska vara kul att vara på b</w:t>
      </w:r>
      <w:r>
        <w:t>iblo.dk!</w:t>
      </w:r>
    </w:p>
    <w:p w:rsidR="00C62D61" w:rsidRDefault="00C62D61" w:rsidP="00284162">
      <w:r>
        <w:t>Det finns ingen huvudprodukt och inga krav på hur många som använder sajten. Den är ett verktyg.</w:t>
      </w:r>
    </w:p>
    <w:p w:rsidR="000422BF" w:rsidRDefault="000422BF" w:rsidP="000422BF">
      <w:r>
        <w:t xml:space="preserve">Synliga vuxna finns på sajten, bibliotekarier som är medspelare och moderatorer som sköter administrationen. Det är de vuxnas språk gentemot barn som används. Cirka 30 bibliotekarier som svarar för de vuxnas recensioner, 15 av dem är riktigt aktiva. </w:t>
      </w:r>
    </w:p>
    <w:p w:rsidR="00284162" w:rsidRDefault="00284162" w:rsidP="00284162">
      <w:r>
        <w:t>Det är bibliotekarier som upprätthåller kulturen på sajten.</w:t>
      </w:r>
      <w:r w:rsidR="00C62D61">
        <w:t xml:space="preserve"> </w:t>
      </w:r>
    </w:p>
    <w:p w:rsidR="00CF22F1" w:rsidRDefault="00CF22F1" w:rsidP="00284162">
      <w:r>
        <w:t>Sedan juni 2016 har det skapats 20 000 bidrag</w:t>
      </w:r>
      <w:r w:rsidR="000422BF">
        <w:t>, recensioner, av barn.</w:t>
      </w:r>
    </w:p>
    <w:p w:rsidR="00CF22F1" w:rsidRDefault="00CF22F1" w:rsidP="00284162">
      <w:r>
        <w:t xml:space="preserve">Målet </w:t>
      </w:r>
      <w:r w:rsidR="00667B5E">
        <w:t xml:space="preserve">för 2018 är 40 </w:t>
      </w:r>
      <w:r>
        <w:t>000 barn och recensioner.</w:t>
      </w:r>
    </w:p>
    <w:p w:rsidR="00667B5E" w:rsidRDefault="00667B5E" w:rsidP="00284162">
      <w:r>
        <w:t>Boktipse</w:t>
      </w:r>
      <w:r w:rsidR="00680575">
        <w:t xml:space="preserve">n redigeras </w:t>
      </w:r>
      <w:proofErr w:type="gramStart"/>
      <w:r w:rsidR="00680575">
        <w:t>ej</w:t>
      </w:r>
      <w:proofErr w:type="gramEnd"/>
      <w:r w:rsidR="00680575">
        <w:t xml:space="preserve"> kontinuerligt. De skummas igenom </w:t>
      </w:r>
      <w:r>
        <w:t xml:space="preserve">mekaniskt då och då. </w:t>
      </w:r>
      <w:r w:rsidR="0049602E">
        <w:t xml:space="preserve">När det har inträffat problem med utlagt material kan andra användare höra av sig, till exempel via sms, och berätta om sådant som inte är okej. Då tar redaktionen kontakt med den som lagt ut materialet och då brukar problemet upphöra. </w:t>
      </w:r>
    </w:p>
    <w:p w:rsidR="00667B5E" w:rsidRDefault="00667B5E" w:rsidP="00284162"/>
    <w:p w:rsidR="00680575" w:rsidRDefault="00680575" w:rsidP="00284162">
      <w:r w:rsidRPr="0049602E">
        <w:t xml:space="preserve">Den </w:t>
      </w:r>
      <w:proofErr w:type="spellStart"/>
      <w:r w:rsidRPr="0049602E">
        <w:t>Minecraftgrupp</w:t>
      </w:r>
      <w:proofErr w:type="spellEnd"/>
      <w:r w:rsidRPr="0049602E">
        <w:t xml:space="preserve"> som finns på biblo.</w:t>
      </w:r>
      <w:proofErr w:type="gramStart"/>
      <w:r w:rsidRPr="0049602E">
        <w:t xml:space="preserve">dk </w:t>
      </w:r>
      <w:r w:rsidR="000422BF" w:rsidRPr="0049602E">
        <w:t xml:space="preserve"> finns</w:t>
      </w:r>
      <w:proofErr w:type="gramEnd"/>
      <w:r w:rsidR="000422BF" w:rsidRPr="0049602E">
        <w:t xml:space="preserve"> på en </w:t>
      </w:r>
      <w:proofErr w:type="spellStart"/>
      <w:r w:rsidR="000422BF" w:rsidRPr="0049602E">
        <w:t>Minecraftserver</w:t>
      </w:r>
      <w:proofErr w:type="spellEnd"/>
      <w:r w:rsidR="0049602E" w:rsidRPr="0049602E">
        <w:t>.</w:t>
      </w:r>
    </w:p>
    <w:p w:rsidR="00680575" w:rsidRDefault="00680575" w:rsidP="00284162"/>
    <w:p w:rsidR="00CF22F1" w:rsidRPr="00CF22F1" w:rsidRDefault="00CF22F1" w:rsidP="00284162">
      <w:pPr>
        <w:rPr>
          <w:b/>
        </w:rPr>
      </w:pPr>
      <w:r w:rsidRPr="00CF22F1">
        <w:rPr>
          <w:b/>
        </w:rPr>
        <w:t>Ekonomi</w:t>
      </w:r>
    </w:p>
    <w:p w:rsidR="00C62D61" w:rsidRDefault="00C62D61" w:rsidP="00284162">
      <w:r>
        <w:t xml:space="preserve">Det har tagit tre år för att skapa en finansiering för biblo.dk vars kostnad är ¼ av den som fanns för Palles </w:t>
      </w:r>
      <w:proofErr w:type="spellStart"/>
      <w:r>
        <w:t>gavebod</w:t>
      </w:r>
      <w:proofErr w:type="spellEnd"/>
      <w:r>
        <w:t>.</w:t>
      </w:r>
      <w:r w:rsidR="000422BF">
        <w:t xml:space="preserve"> </w:t>
      </w:r>
    </w:p>
    <w:p w:rsidR="00CF22F1" w:rsidRDefault="00CF22F1" w:rsidP="00284162">
      <w:r>
        <w:t xml:space="preserve">Alla kommuner finansierar sajten tillsammans och tillsammans med </w:t>
      </w:r>
      <w:proofErr w:type="spellStart"/>
      <w:r w:rsidR="0049602E">
        <w:t>Slots</w:t>
      </w:r>
      <w:proofErr w:type="spellEnd"/>
      <w:r w:rsidR="0049602E">
        <w:t xml:space="preserve"> och </w:t>
      </w:r>
      <w:proofErr w:type="spellStart"/>
      <w:r w:rsidR="0049602E">
        <w:t>kulturutstyrelsen</w:t>
      </w:r>
      <w:proofErr w:type="spellEnd"/>
      <w:r w:rsidR="0049602E">
        <w:t xml:space="preserve">. </w:t>
      </w:r>
      <w:r w:rsidR="000422BF">
        <w:t xml:space="preserve"> Fyra till fem</w:t>
      </w:r>
      <w:r w:rsidR="00CA3E5B">
        <w:t xml:space="preserve"> bibliotekssystem ingår i samarbetet. Några av dem skickar sms </w:t>
      </w:r>
      <w:r w:rsidR="0049602E">
        <w:t xml:space="preserve">till låntagaren </w:t>
      </w:r>
      <w:r w:rsidR="00CA3E5B">
        <w:t>när boken har kommit in.</w:t>
      </w:r>
      <w:r w:rsidR="000422BF">
        <w:t xml:space="preserve"> </w:t>
      </w:r>
      <w:r w:rsidR="0049602E">
        <w:br/>
      </w:r>
      <w:r w:rsidR="0049602E">
        <w:br/>
      </w:r>
      <w:r w:rsidR="000422BF">
        <w:t>Tre kommuner i Danmark har valt att stå utanför.</w:t>
      </w:r>
    </w:p>
    <w:p w:rsidR="00284162" w:rsidRDefault="00284162" w:rsidP="00284162"/>
    <w:p w:rsidR="00284162" w:rsidRPr="00C62D61" w:rsidRDefault="00C62D61" w:rsidP="00284162">
      <w:pPr>
        <w:rPr>
          <w:b/>
        </w:rPr>
      </w:pPr>
      <w:r>
        <w:rPr>
          <w:b/>
        </w:rPr>
        <w:t xml:space="preserve">2. </w:t>
      </w:r>
      <w:r w:rsidR="00284162" w:rsidRPr="00C62D61">
        <w:rPr>
          <w:b/>
        </w:rPr>
        <w:t xml:space="preserve">Beställning och lån </w:t>
      </w:r>
    </w:p>
    <w:p w:rsidR="00284162" w:rsidRDefault="00284162" w:rsidP="00284162">
      <w:r>
        <w:t>Sajten är mobilanpassad. Det är et</w:t>
      </w:r>
      <w:r w:rsidR="000422BF">
        <w:t xml:space="preserve">t bättre gränssnitt än tidigare Palles </w:t>
      </w:r>
      <w:proofErr w:type="spellStart"/>
      <w:r w:rsidR="000422BF">
        <w:t>gavebod</w:t>
      </w:r>
      <w:proofErr w:type="spellEnd"/>
      <w:r w:rsidR="000422BF">
        <w:t>.</w:t>
      </w:r>
    </w:p>
    <w:p w:rsidR="00C62D61" w:rsidRDefault="00C62D61" w:rsidP="00284162">
      <w:r>
        <w:t>Böckerna som ingår är barnböcker och ungdomsböcker som är klassificerade som barnböcker.</w:t>
      </w:r>
    </w:p>
    <w:p w:rsidR="00C62D61" w:rsidRDefault="00C62D61" w:rsidP="00284162">
      <w:r>
        <w:t xml:space="preserve">Bibliotekarierna tipsar, och det kan användarna också göra. Det har funnits tvekan hos bibliotekarierna för att arenan skulle ha blivit för stor om de tipsar på biblo.dk. </w:t>
      </w:r>
    </w:p>
    <w:p w:rsidR="00284162" w:rsidRDefault="00284162" w:rsidP="00284162">
      <w:r>
        <w:t>Det är viktigt att användarna får veta om boken ingår i en serie.</w:t>
      </w:r>
      <w:r w:rsidR="00C62D61">
        <w:t xml:space="preserve"> När du läst en anmälan av en bok gör du så här:</w:t>
      </w:r>
    </w:p>
    <w:p w:rsidR="00284162" w:rsidRDefault="00C62D61" w:rsidP="00284162">
      <w:r>
        <w:t>Gå till ”Lån på bibliotek”</w:t>
      </w:r>
    </w:p>
    <w:p w:rsidR="00C62D61" w:rsidRDefault="00C62D61" w:rsidP="00284162">
      <w:r>
        <w:t>Logga in</w:t>
      </w:r>
    </w:p>
    <w:p w:rsidR="00C62D61" w:rsidRDefault="00C62D61" w:rsidP="00284162">
      <w:r>
        <w:t>Reservera – böckerna skickas över hela landet</w:t>
      </w:r>
    </w:p>
    <w:p w:rsidR="00C62D61" w:rsidRDefault="00C62D61" w:rsidP="00284162"/>
    <w:p w:rsidR="00C62D61" w:rsidRDefault="00C62D61" w:rsidP="00284162">
      <w:r w:rsidRPr="00C62D61">
        <w:rPr>
          <w:b/>
        </w:rPr>
        <w:t>3.</w:t>
      </w:r>
      <w:r>
        <w:rPr>
          <w:b/>
        </w:rPr>
        <w:t xml:space="preserve"> Kampanjer och event </w:t>
      </w:r>
      <w:r w:rsidRPr="00C62D61">
        <w:t>(ett slags läslustkampanjer)</w:t>
      </w:r>
    </w:p>
    <w:p w:rsidR="00C62D61" w:rsidRDefault="00C62D61" w:rsidP="00284162">
      <w:r>
        <w:t>De användare som tipsar gör taggar och loggor. Det följer sedan med i deras presentationsprofil.</w:t>
      </w:r>
    </w:p>
    <w:p w:rsidR="00C62D61" w:rsidRDefault="00C62D61" w:rsidP="00284162">
      <w:r>
        <w:t>Att tipsa på biblo.dk är större på webben än på biblioteken.</w:t>
      </w:r>
    </w:p>
    <w:p w:rsidR="00C62D61" w:rsidRDefault="000422BF" w:rsidP="00284162">
      <w:r w:rsidRPr="000422BF">
        <w:rPr>
          <w:i/>
        </w:rPr>
        <w:t>Sommarboken.</w:t>
      </w:r>
      <w:r>
        <w:t xml:space="preserve"> </w:t>
      </w:r>
      <w:r w:rsidR="00C62D61">
        <w:t>I samband med Sommarboken fick sajten in 14 000 recensioner på åtta veckor.</w:t>
      </w:r>
    </w:p>
    <w:p w:rsidR="00CF22F1" w:rsidRDefault="000422BF" w:rsidP="00284162">
      <w:r w:rsidRPr="000422BF">
        <w:rPr>
          <w:i/>
        </w:rPr>
        <w:t>Vem styr din hjärna?</w:t>
      </w:r>
      <w:r>
        <w:t xml:space="preserve"> </w:t>
      </w:r>
      <w:r w:rsidR="00CF22F1">
        <w:t>Näringslivsministeriet, svensk översättning, vill gärna att biblioteken gör sig delaktiga i bildningsarbete</w:t>
      </w:r>
      <w:r>
        <w:t xml:space="preserve">t. I ett avtal med dem så drev biblo.dk </w:t>
      </w:r>
      <w:r w:rsidR="00CF22F1">
        <w:t>kampanj</w:t>
      </w:r>
      <w:r>
        <w:t>en</w:t>
      </w:r>
      <w:r w:rsidR="00CF22F1">
        <w:t xml:space="preserve"> Vem styr din hjärna? </w:t>
      </w:r>
      <w:r>
        <w:t>Där m</w:t>
      </w:r>
      <w:r w:rsidR="00CF22F1">
        <w:t>inisteriet bidrog med 70 000 kronor.</w:t>
      </w:r>
    </w:p>
    <w:p w:rsidR="00CF22F1" w:rsidRDefault="000422BF" w:rsidP="00284162">
      <w:r w:rsidRPr="000422BF">
        <w:rPr>
          <w:i/>
        </w:rPr>
        <w:t>Superkrafter.</w:t>
      </w:r>
      <w:r>
        <w:t xml:space="preserve"> Under 2017 ska de driva </w:t>
      </w:r>
      <w:r w:rsidR="00CF22F1">
        <w:t>Superkrafter. Det är ett utbildningspaket där skolorna blir inbjudna till ett bibliotek.</w:t>
      </w:r>
    </w:p>
    <w:p w:rsidR="00CF22F1" w:rsidRDefault="00CF22F1" w:rsidP="00284162">
      <w:r w:rsidRPr="000422BF">
        <w:rPr>
          <w:i/>
        </w:rPr>
        <w:t>Goda gärningsbevis</w:t>
      </w:r>
      <w:r>
        <w:t xml:space="preserve"> – </w:t>
      </w:r>
      <w:r w:rsidR="000422BF">
        <w:t xml:space="preserve">var en </w:t>
      </w:r>
      <w:r>
        <w:t>insamling tillsammans med Danmarks radio.</w:t>
      </w:r>
    </w:p>
    <w:p w:rsidR="00CF22F1" w:rsidRDefault="00CF22F1" w:rsidP="00284162">
      <w:pPr>
        <w:rPr>
          <w:lang w:val="da-DK"/>
        </w:rPr>
      </w:pPr>
      <w:r w:rsidRPr="000422BF">
        <w:rPr>
          <w:i/>
        </w:rPr>
        <w:t xml:space="preserve">Julkalender </w:t>
      </w:r>
      <w:r w:rsidRPr="00CF22F1">
        <w:t xml:space="preserve">– varje dag en ny bok eller ljudbok tillsammans med </w:t>
      </w:r>
      <w:r w:rsidRPr="00CF22F1">
        <w:rPr>
          <w:lang w:val="da-DK"/>
        </w:rPr>
        <w:t>eReolen Go. Ett klick så kan du låna eller läsa</w:t>
      </w:r>
      <w:r>
        <w:rPr>
          <w:lang w:val="da-DK"/>
        </w:rPr>
        <w:t xml:space="preserve"> (måste logga in).</w:t>
      </w:r>
    </w:p>
    <w:p w:rsidR="00CF22F1" w:rsidRPr="00CF22F1" w:rsidRDefault="00667B5E" w:rsidP="00284162">
      <w:r>
        <w:rPr>
          <w:lang w:val="da-DK"/>
        </w:rPr>
        <w:t>Widget-boktipsen är en blandning mellan barns och vuxnas tips.</w:t>
      </w:r>
    </w:p>
    <w:p w:rsidR="00CA3E5B" w:rsidRDefault="00CF22F1" w:rsidP="00667B5E">
      <w:r>
        <w:t>Biblo.dk har inget samarbete med Nota</w:t>
      </w:r>
      <w:r w:rsidR="000422BF">
        <w:t>, motsvarande Myndigheten för tillgängliga medier (MTM)</w:t>
      </w:r>
      <w:r>
        <w:t>ännu.</w:t>
      </w:r>
    </w:p>
    <w:p w:rsidR="00CA3E5B" w:rsidRDefault="00CA3E5B" w:rsidP="00667B5E">
      <w:pPr>
        <w:rPr>
          <w:b/>
        </w:rPr>
      </w:pPr>
      <w:r>
        <w:t>Det är dubbelt så stort intresse för tävlingarna på biblo.dk</w:t>
      </w:r>
      <w:r w:rsidR="00667B5E" w:rsidRPr="00667B5E">
        <w:rPr>
          <w:b/>
        </w:rPr>
        <w:t xml:space="preserve"> </w:t>
      </w:r>
      <w:r w:rsidRPr="00CA3E5B">
        <w:t>jämfört med</w:t>
      </w:r>
      <w:r>
        <w:t xml:space="preserve"> Palles </w:t>
      </w:r>
      <w:proofErr w:type="spellStart"/>
      <w:r>
        <w:t>gavebod</w:t>
      </w:r>
      <w:proofErr w:type="spellEnd"/>
      <w:r>
        <w:t>.</w:t>
      </w:r>
    </w:p>
    <w:p w:rsidR="00667B5E" w:rsidRDefault="00667B5E" w:rsidP="00667B5E">
      <w:pPr>
        <w:rPr>
          <w:b/>
        </w:rPr>
      </w:pPr>
      <w:r>
        <w:rPr>
          <w:b/>
        </w:rPr>
        <w:br/>
      </w:r>
      <w:r w:rsidRPr="00667B5E">
        <w:rPr>
          <w:b/>
        </w:rPr>
        <w:t>4.</w:t>
      </w:r>
      <w:r>
        <w:t xml:space="preserve"> </w:t>
      </w:r>
      <w:r w:rsidRPr="00667B5E">
        <w:rPr>
          <w:b/>
        </w:rPr>
        <w:t>Är detta ett bibliotek?</w:t>
      </w:r>
    </w:p>
    <w:p w:rsidR="00667B5E" w:rsidRDefault="00667B5E" w:rsidP="00284162">
      <w:r w:rsidRPr="00667B5E">
        <w:t>Fokus på att förmedla material/medier. Aktiviteter. Samtal.</w:t>
      </w:r>
      <w:r w:rsidR="00403951">
        <w:t xml:space="preserve"> Görs på barnens premisser och innehåll. Är ä</w:t>
      </w:r>
      <w:r w:rsidR="00CA3E5B">
        <w:t xml:space="preserve">nnu en extra biblioteksmöjlighet. Personligt/live </w:t>
      </w:r>
      <w:r>
        <w:t>med ett nytt språk och nya</w:t>
      </w:r>
      <w:r w:rsidR="00CA3E5B">
        <w:t xml:space="preserve"> medier. En vuxen-barn-relatio</w:t>
      </w:r>
      <w:r w:rsidR="00403951">
        <w:t>n som kan upplevas som en börda för bibliotekarierna.</w:t>
      </w:r>
    </w:p>
    <w:p w:rsidR="00CA3E5B" w:rsidRDefault="00403951" w:rsidP="00284162">
      <w:r>
        <w:t xml:space="preserve">Arbetet </w:t>
      </w:r>
      <w:r w:rsidR="00CA3E5B">
        <w:t>ska g</w:t>
      </w:r>
      <w:r>
        <w:t xml:space="preserve">e utdelning i bibliotekariernas </w:t>
      </w:r>
      <w:r w:rsidR="00CA3E5B">
        <w:t>dagliga verksamhet</w:t>
      </w:r>
      <w:r w:rsidR="000422BF">
        <w:t>.</w:t>
      </w:r>
    </w:p>
    <w:p w:rsidR="000422BF" w:rsidRDefault="000422BF" w:rsidP="00284162"/>
    <w:p w:rsidR="000422BF" w:rsidRPr="00667B5E" w:rsidRDefault="000422BF" w:rsidP="000422BF">
      <w:r>
        <w:t>Det största motståndet för användarna är om det behövs många klick för att komma till aktiviteten. Även om en aktivitet skalas ner från 16 klick till fem så är det fortfarande för många.</w:t>
      </w:r>
    </w:p>
    <w:p w:rsidR="00403951" w:rsidRDefault="00403951" w:rsidP="00284162"/>
    <w:p w:rsidR="000422BF" w:rsidRPr="000422BF" w:rsidRDefault="000422BF" w:rsidP="00284162">
      <w:pPr>
        <w:rPr>
          <w:b/>
        </w:rPr>
      </w:pPr>
      <w:r w:rsidRPr="000422BF">
        <w:rPr>
          <w:b/>
        </w:rPr>
        <w:t>Framtiden</w:t>
      </w:r>
    </w:p>
    <w:p w:rsidR="00667B5E" w:rsidRDefault="00667B5E" w:rsidP="00284162">
      <w:r>
        <w:t>Fortsatt utveckling – politisk och ekonomisk.</w:t>
      </w:r>
    </w:p>
    <w:p w:rsidR="00403951" w:rsidRDefault="00667B5E" w:rsidP="00284162">
      <w:r>
        <w:t>Moderator (copy right, personliga upplysningar)</w:t>
      </w:r>
      <w:r w:rsidR="00403951">
        <w:t xml:space="preserve"> ska finnas kvar. En egen </w:t>
      </w:r>
      <w:proofErr w:type="spellStart"/>
      <w:r w:rsidR="00403951">
        <w:t>YouTube</w:t>
      </w:r>
      <w:proofErr w:type="spellEnd"/>
      <w:r w:rsidR="00403951">
        <w:t xml:space="preserve">-kanal och en </w:t>
      </w:r>
      <w:proofErr w:type="spellStart"/>
      <w:r w:rsidR="00403951">
        <w:t>ungaredaktion</w:t>
      </w:r>
      <w:proofErr w:type="spellEnd"/>
      <w:r w:rsidR="00403951">
        <w:t xml:space="preserve"> är på gång.</w:t>
      </w:r>
      <w:r w:rsidR="0049602E">
        <w:t xml:space="preserve"> I </w:t>
      </w:r>
      <w:proofErr w:type="gramStart"/>
      <w:r w:rsidR="0049602E">
        <w:t>redaktionen  som</w:t>
      </w:r>
      <w:proofErr w:type="gramEnd"/>
      <w:r w:rsidR="0049602E">
        <w:t xml:space="preserve"> modererar sidan ingår två personer som båda arbetar deltid. </w:t>
      </w:r>
    </w:p>
    <w:p w:rsidR="00667B5E" w:rsidRDefault="00667B5E" w:rsidP="00284162"/>
    <w:p w:rsidR="00CA3E5B" w:rsidRDefault="00CA3E5B" w:rsidP="00284162">
      <w:r w:rsidRPr="00326624">
        <w:t xml:space="preserve">Räknar med utveckling </w:t>
      </w:r>
      <w:r w:rsidR="00403951">
        <w:t xml:space="preserve">av sajten men </w:t>
      </w:r>
      <w:r w:rsidRPr="00326624">
        <w:t>det beror helt på hur den används.</w:t>
      </w:r>
    </w:p>
    <w:p w:rsidR="0049602E" w:rsidRDefault="0049602E" w:rsidP="00284162"/>
    <w:p w:rsidR="00C62D61" w:rsidRPr="00284162" w:rsidRDefault="00C62D61" w:rsidP="00284162"/>
    <w:p w:rsidR="00DC6B5B" w:rsidRDefault="00DC6B5B" w:rsidP="00DC6B5B">
      <w:pPr>
        <w:pStyle w:val="Pa2"/>
        <w:rPr>
          <w:rFonts w:cs="Myriad Pro"/>
          <w:color w:val="000000"/>
          <w:sz w:val="21"/>
          <w:szCs w:val="21"/>
        </w:rPr>
      </w:pPr>
    </w:p>
    <w:p w:rsidR="006F071D" w:rsidRPr="006F071D" w:rsidRDefault="006F071D" w:rsidP="00DC6B5B">
      <w:pPr>
        <w:pStyle w:val="Pa5"/>
        <w:ind w:left="320" w:hanging="320"/>
        <w:rPr>
          <w:rFonts w:asciiTheme="minorHAnsi" w:hAnsiTheme="minorHAnsi" w:cs="Myriad Pro"/>
          <w:b/>
          <w:color w:val="000000"/>
        </w:rPr>
      </w:pPr>
      <w:r w:rsidRPr="006F071D">
        <w:rPr>
          <w:rFonts w:asciiTheme="minorHAnsi" w:hAnsiTheme="minorHAnsi" w:cs="Myriad Pro"/>
          <w:b/>
          <w:color w:val="000000"/>
        </w:rPr>
        <w:t>Summering</w:t>
      </w:r>
    </w:p>
    <w:p w:rsidR="00DC6B5B" w:rsidRPr="006F071D" w:rsidRDefault="00DC6B5B" w:rsidP="00DC6B5B">
      <w:pPr>
        <w:pStyle w:val="Pa5"/>
        <w:ind w:left="320" w:hanging="320"/>
        <w:rPr>
          <w:rFonts w:ascii="Times New Roman" w:hAnsi="Times New Roman"/>
          <w:color w:val="000000"/>
        </w:rPr>
      </w:pPr>
      <w:r w:rsidRPr="006F071D">
        <w:rPr>
          <w:rFonts w:ascii="Times New Roman" w:hAnsi="Times New Roman"/>
          <w:color w:val="000000"/>
        </w:rPr>
        <w:t xml:space="preserve">• Diskussion kring hur kan vi locka fler till nätverket och mötena. </w:t>
      </w:r>
    </w:p>
    <w:p w:rsidR="004E03BA" w:rsidRPr="006F071D" w:rsidRDefault="00DC6B5B" w:rsidP="00DC6B5B">
      <w:pPr>
        <w:rPr>
          <w:color w:val="000000"/>
        </w:rPr>
      </w:pPr>
      <w:r w:rsidRPr="006F071D">
        <w:rPr>
          <w:color w:val="000000"/>
        </w:rPr>
        <w:t>• Vad tycker ni om att ha nästa möte (2018) ihop med Nätverket för barnbiblioteksverksamhet? Bra/dåligt?</w:t>
      </w:r>
    </w:p>
    <w:p w:rsidR="00CA3E5B" w:rsidRPr="000422BF" w:rsidRDefault="00CA3E5B" w:rsidP="00DC6B5B">
      <w:pPr>
        <w:rPr>
          <w:rFonts w:cs="Myriad Pro"/>
          <w:color w:val="000000"/>
        </w:rPr>
      </w:pPr>
    </w:p>
    <w:p w:rsidR="00CA3E5B" w:rsidRPr="000422BF" w:rsidRDefault="006F071D" w:rsidP="00DC6B5B">
      <w:pPr>
        <w:rPr>
          <w:rFonts w:cs="Myriad Pro"/>
          <w:color w:val="000000"/>
        </w:rPr>
      </w:pPr>
      <w:r>
        <w:rPr>
          <w:rFonts w:cs="Myriad Pro"/>
          <w:color w:val="000000"/>
        </w:rPr>
        <w:t>I nätverket finns 46 medlemmar. Or</w:t>
      </w:r>
      <w:r w:rsidR="00CA3E5B" w:rsidRPr="000422BF">
        <w:rPr>
          <w:rFonts w:cs="Myriad Pro"/>
          <w:color w:val="000000"/>
        </w:rPr>
        <w:t xml:space="preserve">det Expertnätverk kan vara ett hinder </w:t>
      </w:r>
      <w:r>
        <w:rPr>
          <w:rFonts w:cs="Myriad Pro"/>
          <w:color w:val="000000"/>
        </w:rPr>
        <w:t>för att nå fler. Samarbete</w:t>
      </w:r>
      <w:r w:rsidR="00CA3E5B" w:rsidRPr="000422BF">
        <w:rPr>
          <w:rFonts w:cs="Myriad Pro"/>
          <w:color w:val="000000"/>
        </w:rPr>
        <w:t xml:space="preserve"> med Nätverk</w:t>
      </w:r>
      <w:r>
        <w:rPr>
          <w:rFonts w:cs="Myriad Pro"/>
          <w:color w:val="000000"/>
        </w:rPr>
        <w:t xml:space="preserve">et för barnbiblioteksverksamhet </w:t>
      </w:r>
      <w:r w:rsidR="00CA3E5B" w:rsidRPr="000422BF">
        <w:rPr>
          <w:rFonts w:cs="Myriad Pro"/>
          <w:color w:val="000000"/>
        </w:rPr>
        <w:t xml:space="preserve">bra. Men de ska vara med i IFLA:s Mid </w:t>
      </w:r>
      <w:proofErr w:type="spellStart"/>
      <w:r w:rsidR="00CA3E5B" w:rsidRPr="000422BF">
        <w:rPr>
          <w:rFonts w:cs="Myriad Pro"/>
          <w:color w:val="000000"/>
        </w:rPr>
        <w:t>Year</w:t>
      </w:r>
      <w:proofErr w:type="spellEnd"/>
      <w:r w:rsidR="00CA3E5B" w:rsidRPr="000422BF">
        <w:rPr>
          <w:rFonts w:cs="Myriad Pro"/>
          <w:color w:val="000000"/>
        </w:rPr>
        <w:t xml:space="preserve"> </w:t>
      </w:r>
      <w:proofErr w:type="spellStart"/>
      <w:r w:rsidR="00CA3E5B" w:rsidRPr="000422BF">
        <w:rPr>
          <w:rFonts w:cs="Myriad Pro"/>
          <w:color w:val="000000"/>
        </w:rPr>
        <w:t>Meating</w:t>
      </w:r>
      <w:proofErr w:type="spellEnd"/>
      <w:r w:rsidR="00CA3E5B" w:rsidRPr="000422BF">
        <w:rPr>
          <w:rFonts w:cs="Myriad Pro"/>
          <w:color w:val="000000"/>
        </w:rPr>
        <w:t xml:space="preserve"> 9 mars 2017 och har inte möjlighet att samarrangera </w:t>
      </w:r>
      <w:r>
        <w:rPr>
          <w:rFonts w:cs="Myriad Pro"/>
          <w:color w:val="000000"/>
        </w:rPr>
        <w:t xml:space="preserve">redan nästa </w:t>
      </w:r>
      <w:r w:rsidR="00CA3E5B" w:rsidRPr="000422BF">
        <w:rPr>
          <w:rFonts w:cs="Myriad Pro"/>
          <w:color w:val="000000"/>
        </w:rPr>
        <w:t>då. Till det föreslår vi programpunkter. På sikt vill vi ingå i samma nätverk.</w:t>
      </w:r>
    </w:p>
    <w:p w:rsidR="00CA3E5B" w:rsidRPr="000422BF" w:rsidRDefault="00CA3E5B" w:rsidP="00DC6B5B">
      <w:pPr>
        <w:rPr>
          <w:rFonts w:cs="Myriad Pro"/>
          <w:color w:val="000000"/>
        </w:rPr>
      </w:pPr>
    </w:p>
    <w:p w:rsidR="00CA3E5B" w:rsidRDefault="00CA3E5B" w:rsidP="00DC6B5B">
      <w:pPr>
        <w:rPr>
          <w:rFonts w:cs="Myriad Pro"/>
          <w:color w:val="000000"/>
        </w:rPr>
      </w:pPr>
      <w:r w:rsidRPr="000422BF">
        <w:rPr>
          <w:rFonts w:cs="Myriad Pro"/>
          <w:color w:val="000000"/>
        </w:rPr>
        <w:t>För nästa nätverksträff – Det digitala på mindre bibliotek.</w:t>
      </w:r>
    </w:p>
    <w:p w:rsidR="006F071D" w:rsidRPr="000422BF" w:rsidRDefault="006F071D" w:rsidP="00DC6B5B">
      <w:pPr>
        <w:rPr>
          <w:rFonts w:cs="Myriad Pro"/>
          <w:color w:val="000000"/>
        </w:rPr>
      </w:pPr>
    </w:p>
    <w:p w:rsidR="00CA3E5B" w:rsidRDefault="00CA3E5B" w:rsidP="00DC6B5B">
      <w:pPr>
        <w:rPr>
          <w:rFonts w:cs="Myriad Pro"/>
          <w:color w:val="000000"/>
        </w:rPr>
      </w:pPr>
      <w:r w:rsidRPr="000422BF">
        <w:rPr>
          <w:rFonts w:cs="Myriad Pro"/>
          <w:color w:val="000000"/>
        </w:rPr>
        <w:t xml:space="preserve">Gå med i </w:t>
      </w:r>
      <w:proofErr w:type="spellStart"/>
      <w:r w:rsidRPr="000422BF">
        <w:rPr>
          <w:rFonts w:cs="Myriad Pro"/>
          <w:color w:val="000000"/>
        </w:rPr>
        <w:t>Facebook</w:t>
      </w:r>
      <w:proofErr w:type="spellEnd"/>
      <w:r w:rsidRPr="000422BF">
        <w:rPr>
          <w:rFonts w:cs="Myriad Pro"/>
          <w:color w:val="000000"/>
        </w:rPr>
        <w:t>-gruppen och anmäl dig till e-postlistan. Adresser längst upp i dokumentet.</w:t>
      </w:r>
    </w:p>
    <w:p w:rsidR="006F071D" w:rsidRDefault="006F071D" w:rsidP="00DC6B5B">
      <w:pPr>
        <w:rPr>
          <w:rFonts w:cs="Myriad Pro"/>
          <w:color w:val="000000"/>
        </w:rPr>
      </w:pPr>
    </w:p>
    <w:p w:rsidR="006F071D" w:rsidRDefault="006F071D" w:rsidP="00DC6B5B">
      <w:pPr>
        <w:rPr>
          <w:rFonts w:cs="Myriad Pro"/>
          <w:color w:val="000000"/>
        </w:rPr>
      </w:pPr>
      <w:r w:rsidRPr="006F071D">
        <w:rPr>
          <w:rFonts w:cs="Myriad Pro"/>
          <w:b/>
          <w:color w:val="000000"/>
        </w:rPr>
        <w:t>Övrigt:</w:t>
      </w:r>
      <w:r>
        <w:rPr>
          <w:rFonts w:cs="Myriad Pro"/>
          <w:color w:val="000000"/>
        </w:rPr>
        <w:t xml:space="preserve"> Götabiblioteken upphandlar ny webb.</w:t>
      </w:r>
    </w:p>
    <w:p w:rsidR="00115427" w:rsidRDefault="00115427" w:rsidP="00DC6B5B">
      <w:pPr>
        <w:rPr>
          <w:rFonts w:cs="Myriad Pro"/>
          <w:color w:val="000000"/>
        </w:rPr>
      </w:pPr>
    </w:p>
    <w:p w:rsidR="00115427" w:rsidRPr="000422BF" w:rsidRDefault="00115427" w:rsidP="00DC6B5B">
      <w:r>
        <w:rPr>
          <w:rFonts w:cs="Myriad Pro"/>
          <w:color w:val="000000"/>
        </w:rPr>
        <w:t>/RN 161213 (KD)</w:t>
      </w:r>
    </w:p>
    <w:sectPr w:rsidR="00115427" w:rsidRPr="000422B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18" w:rsidRDefault="00E67918" w:rsidP="00403951">
      <w:r>
        <w:separator/>
      </w:r>
    </w:p>
  </w:endnote>
  <w:endnote w:type="continuationSeparator" w:id="0">
    <w:p w:rsidR="00E67918" w:rsidRDefault="00E67918" w:rsidP="004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24974"/>
      <w:docPartObj>
        <w:docPartGallery w:val="Page Numbers (Bottom of Page)"/>
        <w:docPartUnique/>
      </w:docPartObj>
    </w:sdtPr>
    <w:sdtEndPr/>
    <w:sdtContent>
      <w:p w:rsidR="00A94C72" w:rsidRDefault="00A94C72">
        <w:pPr>
          <w:pStyle w:val="Sidfot"/>
          <w:jc w:val="center"/>
        </w:pPr>
        <w:r>
          <w:fldChar w:fldCharType="begin"/>
        </w:r>
        <w:r>
          <w:instrText>PAGE   \* MERGEFORMAT</w:instrText>
        </w:r>
        <w:r>
          <w:fldChar w:fldCharType="separate"/>
        </w:r>
        <w:r w:rsidR="00115427">
          <w:rPr>
            <w:noProof/>
          </w:rPr>
          <w:t>8</w:t>
        </w:r>
        <w:r>
          <w:fldChar w:fldCharType="end"/>
        </w:r>
      </w:p>
    </w:sdtContent>
  </w:sdt>
  <w:p w:rsidR="00A94C72" w:rsidRDefault="00A94C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18" w:rsidRDefault="00E67918" w:rsidP="00403951">
      <w:r>
        <w:separator/>
      </w:r>
    </w:p>
  </w:footnote>
  <w:footnote w:type="continuationSeparator" w:id="0">
    <w:p w:rsidR="00E67918" w:rsidRDefault="00E67918" w:rsidP="0040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B96"/>
    <w:multiLevelType w:val="hybridMultilevel"/>
    <w:tmpl w:val="8B34DC2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7C2601"/>
    <w:multiLevelType w:val="hybridMultilevel"/>
    <w:tmpl w:val="8EA62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2C721F3"/>
    <w:multiLevelType w:val="hybridMultilevel"/>
    <w:tmpl w:val="4FA265AA"/>
    <w:lvl w:ilvl="0" w:tplc="CDF6E366">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312F057A"/>
    <w:multiLevelType w:val="hybridMultilevel"/>
    <w:tmpl w:val="597AE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D372202"/>
    <w:multiLevelType w:val="hybridMultilevel"/>
    <w:tmpl w:val="AA78493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912CCD"/>
    <w:multiLevelType w:val="hybridMultilevel"/>
    <w:tmpl w:val="B2A6148C"/>
    <w:lvl w:ilvl="0" w:tplc="DB481A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BB94B30"/>
    <w:multiLevelType w:val="hybridMultilevel"/>
    <w:tmpl w:val="A9084666"/>
    <w:lvl w:ilvl="0" w:tplc="D9D8C3F2">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54226508"/>
    <w:multiLevelType w:val="hybridMultilevel"/>
    <w:tmpl w:val="7AE66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ADA2465"/>
    <w:multiLevelType w:val="hybridMultilevel"/>
    <w:tmpl w:val="7206C5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1054F7B"/>
    <w:multiLevelType w:val="hybridMultilevel"/>
    <w:tmpl w:val="EE0CC4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9331AB3"/>
    <w:multiLevelType w:val="hybridMultilevel"/>
    <w:tmpl w:val="CC38F74E"/>
    <w:lvl w:ilvl="0" w:tplc="320EB4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08C7A8B"/>
    <w:multiLevelType w:val="hybridMultilevel"/>
    <w:tmpl w:val="3E1035F2"/>
    <w:lvl w:ilvl="0" w:tplc="AD68F37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4C04985"/>
    <w:multiLevelType w:val="hybridMultilevel"/>
    <w:tmpl w:val="39BAE61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793A0BC5"/>
    <w:multiLevelType w:val="hybridMultilevel"/>
    <w:tmpl w:val="7996D3A4"/>
    <w:lvl w:ilvl="0" w:tplc="F5DCABB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7"/>
  </w:num>
  <w:num w:numId="5">
    <w:abstractNumId w:val="9"/>
  </w:num>
  <w:num w:numId="6">
    <w:abstractNumId w:val="4"/>
  </w:num>
  <w:num w:numId="7">
    <w:abstractNumId w:val="3"/>
  </w:num>
  <w:num w:numId="8">
    <w:abstractNumId w:val="13"/>
  </w:num>
  <w:num w:numId="9">
    <w:abstractNumId w:val="2"/>
  </w:num>
  <w:num w:numId="10">
    <w:abstractNumId w:val="6"/>
  </w:num>
  <w:num w:numId="11">
    <w:abstractNumId w:val="5"/>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BA"/>
    <w:rsid w:val="00032D3B"/>
    <w:rsid w:val="000422BF"/>
    <w:rsid w:val="000A5632"/>
    <w:rsid w:val="000D3216"/>
    <w:rsid w:val="000E1E46"/>
    <w:rsid w:val="00115427"/>
    <w:rsid w:val="001630E9"/>
    <w:rsid w:val="0023554B"/>
    <w:rsid w:val="00284162"/>
    <w:rsid w:val="002D13EA"/>
    <w:rsid w:val="00326624"/>
    <w:rsid w:val="00393396"/>
    <w:rsid w:val="003F465D"/>
    <w:rsid w:val="00403951"/>
    <w:rsid w:val="00415170"/>
    <w:rsid w:val="0049602E"/>
    <w:rsid w:val="004E03BA"/>
    <w:rsid w:val="005102E8"/>
    <w:rsid w:val="005A78E2"/>
    <w:rsid w:val="00607ED6"/>
    <w:rsid w:val="0065287E"/>
    <w:rsid w:val="00667B5E"/>
    <w:rsid w:val="0067189A"/>
    <w:rsid w:val="006732DF"/>
    <w:rsid w:val="00680575"/>
    <w:rsid w:val="00690516"/>
    <w:rsid w:val="006C5CA8"/>
    <w:rsid w:val="006F071D"/>
    <w:rsid w:val="006F5E59"/>
    <w:rsid w:val="00742FA2"/>
    <w:rsid w:val="00744BA0"/>
    <w:rsid w:val="007D4F9C"/>
    <w:rsid w:val="007D5F51"/>
    <w:rsid w:val="008253A2"/>
    <w:rsid w:val="0087146A"/>
    <w:rsid w:val="008B5E41"/>
    <w:rsid w:val="008E4577"/>
    <w:rsid w:val="00963A4F"/>
    <w:rsid w:val="009812CD"/>
    <w:rsid w:val="009A7B8C"/>
    <w:rsid w:val="00A16AAF"/>
    <w:rsid w:val="00A72F57"/>
    <w:rsid w:val="00A94C72"/>
    <w:rsid w:val="00AA1014"/>
    <w:rsid w:val="00AB1983"/>
    <w:rsid w:val="00B532AA"/>
    <w:rsid w:val="00B712E5"/>
    <w:rsid w:val="00BA1607"/>
    <w:rsid w:val="00BC2322"/>
    <w:rsid w:val="00C220E6"/>
    <w:rsid w:val="00C62D61"/>
    <w:rsid w:val="00CA3E5B"/>
    <w:rsid w:val="00CF22F1"/>
    <w:rsid w:val="00D62A90"/>
    <w:rsid w:val="00DC6B5B"/>
    <w:rsid w:val="00E67918"/>
    <w:rsid w:val="00E81F0E"/>
    <w:rsid w:val="00EC2367"/>
    <w:rsid w:val="00F54C28"/>
    <w:rsid w:val="00F704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1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DC6B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bread">
    <w:name w:val="textbread"/>
    <w:basedOn w:val="Standardstycketeckensnitt"/>
    <w:rsid w:val="004E03BA"/>
  </w:style>
  <w:style w:type="character" w:customStyle="1" w:styleId="linkssmall">
    <w:name w:val="linkssmall"/>
    <w:basedOn w:val="Standardstycketeckensnitt"/>
    <w:rsid w:val="004E03BA"/>
  </w:style>
  <w:style w:type="character" w:styleId="Hyperlnk">
    <w:name w:val="Hyperlink"/>
    <w:basedOn w:val="Standardstycketeckensnitt"/>
    <w:uiPriority w:val="99"/>
    <w:rsid w:val="004E03BA"/>
    <w:rPr>
      <w:color w:val="0000FF"/>
      <w:u w:val="single"/>
    </w:rPr>
  </w:style>
  <w:style w:type="character" w:customStyle="1" w:styleId="Rubrik1Char">
    <w:name w:val="Rubrik 1 Char"/>
    <w:basedOn w:val="Standardstycketeckensnitt"/>
    <w:link w:val="Rubrik1"/>
    <w:uiPriority w:val="9"/>
    <w:rsid w:val="00DC6B5B"/>
    <w:rPr>
      <w:rFonts w:asciiTheme="majorHAnsi" w:eastAsiaTheme="majorEastAsia" w:hAnsiTheme="majorHAnsi" w:cstheme="majorBidi"/>
      <w:b/>
      <w:bCs/>
      <w:color w:val="365F91" w:themeColor="accent1" w:themeShade="BF"/>
      <w:sz w:val="28"/>
      <w:szCs w:val="28"/>
      <w:lang w:eastAsia="en-US"/>
    </w:rPr>
  </w:style>
  <w:style w:type="paragraph" w:styleId="Normalwebb">
    <w:name w:val="Normal (Web)"/>
    <w:basedOn w:val="Normal"/>
    <w:uiPriority w:val="99"/>
    <w:unhideWhenUsed/>
    <w:rsid w:val="00DC6B5B"/>
    <w:pPr>
      <w:spacing w:before="100" w:beforeAutospacing="1" w:after="100" w:afterAutospacing="1"/>
    </w:pPr>
  </w:style>
  <w:style w:type="character" w:styleId="Stark">
    <w:name w:val="Strong"/>
    <w:basedOn w:val="Standardstycketeckensnitt"/>
    <w:uiPriority w:val="22"/>
    <w:qFormat/>
    <w:rsid w:val="00DC6B5B"/>
    <w:rPr>
      <w:b/>
      <w:bCs/>
    </w:rPr>
  </w:style>
  <w:style w:type="paragraph" w:styleId="Ballongtext">
    <w:name w:val="Balloon Text"/>
    <w:basedOn w:val="Normal"/>
    <w:link w:val="BallongtextChar"/>
    <w:rsid w:val="00DC6B5B"/>
    <w:rPr>
      <w:rFonts w:ascii="Tahoma" w:hAnsi="Tahoma" w:cs="Tahoma"/>
      <w:sz w:val="16"/>
      <w:szCs w:val="16"/>
    </w:rPr>
  </w:style>
  <w:style w:type="character" w:customStyle="1" w:styleId="BallongtextChar">
    <w:name w:val="Ballongtext Char"/>
    <w:basedOn w:val="Standardstycketeckensnitt"/>
    <w:link w:val="Ballongtext"/>
    <w:rsid w:val="00DC6B5B"/>
    <w:rPr>
      <w:rFonts w:ascii="Tahoma" w:hAnsi="Tahoma" w:cs="Tahoma"/>
      <w:sz w:val="16"/>
      <w:szCs w:val="16"/>
    </w:rPr>
  </w:style>
  <w:style w:type="paragraph" w:styleId="Rubrik">
    <w:name w:val="Title"/>
    <w:basedOn w:val="Normal"/>
    <w:next w:val="Normal"/>
    <w:link w:val="RubrikChar"/>
    <w:qFormat/>
    <w:rsid w:val="00DC6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C6B5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C6B5B"/>
    <w:pPr>
      <w:autoSpaceDE w:val="0"/>
      <w:autoSpaceDN w:val="0"/>
      <w:adjustRightInd w:val="0"/>
    </w:pPr>
    <w:rPr>
      <w:rFonts w:ascii="Myriad Pro" w:hAnsi="Myriad Pro" w:cs="Myriad Pro"/>
      <w:color w:val="000000"/>
      <w:sz w:val="24"/>
      <w:szCs w:val="24"/>
    </w:rPr>
  </w:style>
  <w:style w:type="paragraph" w:customStyle="1" w:styleId="Pa2">
    <w:name w:val="Pa2"/>
    <w:basedOn w:val="Default"/>
    <w:next w:val="Default"/>
    <w:uiPriority w:val="99"/>
    <w:rsid w:val="00DC6B5B"/>
    <w:pPr>
      <w:spacing w:line="211" w:lineRule="atLeast"/>
    </w:pPr>
    <w:rPr>
      <w:rFonts w:cs="Times New Roman"/>
      <w:color w:val="auto"/>
    </w:rPr>
  </w:style>
  <w:style w:type="paragraph" w:customStyle="1" w:styleId="Pa5">
    <w:name w:val="Pa5"/>
    <w:basedOn w:val="Default"/>
    <w:next w:val="Default"/>
    <w:uiPriority w:val="99"/>
    <w:rsid w:val="00DC6B5B"/>
    <w:pPr>
      <w:spacing w:line="211" w:lineRule="atLeast"/>
    </w:pPr>
    <w:rPr>
      <w:rFonts w:cs="Times New Roman"/>
      <w:color w:val="auto"/>
    </w:rPr>
  </w:style>
  <w:style w:type="paragraph" w:styleId="Underrubrik">
    <w:name w:val="Subtitle"/>
    <w:basedOn w:val="Normal"/>
    <w:next w:val="Normal"/>
    <w:link w:val="UnderrubrikChar"/>
    <w:qFormat/>
    <w:rsid w:val="00DC6B5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DC6B5B"/>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qFormat/>
    <w:rsid w:val="00607ED6"/>
    <w:rPr>
      <w:sz w:val="24"/>
      <w:szCs w:val="24"/>
    </w:rPr>
  </w:style>
  <w:style w:type="paragraph" w:styleId="Liststycke">
    <w:name w:val="List Paragraph"/>
    <w:basedOn w:val="Normal"/>
    <w:uiPriority w:val="34"/>
    <w:qFormat/>
    <w:rsid w:val="00A16AAF"/>
    <w:pPr>
      <w:ind w:left="720"/>
      <w:contextualSpacing/>
    </w:pPr>
  </w:style>
  <w:style w:type="paragraph" w:styleId="Sidhuvud">
    <w:name w:val="header"/>
    <w:basedOn w:val="Normal"/>
    <w:link w:val="SidhuvudChar"/>
    <w:rsid w:val="00403951"/>
    <w:pPr>
      <w:tabs>
        <w:tab w:val="center" w:pos="4536"/>
        <w:tab w:val="right" w:pos="9072"/>
      </w:tabs>
    </w:pPr>
  </w:style>
  <w:style w:type="character" w:customStyle="1" w:styleId="SidhuvudChar">
    <w:name w:val="Sidhuvud Char"/>
    <w:basedOn w:val="Standardstycketeckensnitt"/>
    <w:link w:val="Sidhuvud"/>
    <w:rsid w:val="00403951"/>
    <w:rPr>
      <w:sz w:val="24"/>
      <w:szCs w:val="24"/>
    </w:rPr>
  </w:style>
  <w:style w:type="paragraph" w:styleId="Sidfot">
    <w:name w:val="footer"/>
    <w:basedOn w:val="Normal"/>
    <w:link w:val="SidfotChar"/>
    <w:uiPriority w:val="99"/>
    <w:rsid w:val="00403951"/>
    <w:pPr>
      <w:tabs>
        <w:tab w:val="center" w:pos="4536"/>
        <w:tab w:val="right" w:pos="9072"/>
      </w:tabs>
    </w:pPr>
  </w:style>
  <w:style w:type="character" w:customStyle="1" w:styleId="SidfotChar">
    <w:name w:val="Sidfot Char"/>
    <w:basedOn w:val="Standardstycketeckensnitt"/>
    <w:link w:val="Sidfot"/>
    <w:uiPriority w:val="99"/>
    <w:rsid w:val="00403951"/>
    <w:rPr>
      <w:sz w:val="24"/>
      <w:szCs w:val="24"/>
    </w:rPr>
  </w:style>
  <w:style w:type="character" w:styleId="AnvndHyperlnk">
    <w:name w:val="FollowedHyperlink"/>
    <w:basedOn w:val="Standardstycketeckensnitt"/>
    <w:rsid w:val="00963A4F"/>
    <w:rPr>
      <w:color w:val="800080" w:themeColor="followedHyperlink"/>
      <w:u w:val="single"/>
    </w:rPr>
  </w:style>
  <w:style w:type="character" w:styleId="Kommentarsreferens">
    <w:name w:val="annotation reference"/>
    <w:basedOn w:val="Standardstycketeckensnitt"/>
    <w:rsid w:val="00963A4F"/>
    <w:rPr>
      <w:sz w:val="18"/>
      <w:szCs w:val="18"/>
    </w:rPr>
  </w:style>
  <w:style w:type="paragraph" w:styleId="Kommentarer">
    <w:name w:val="annotation text"/>
    <w:basedOn w:val="Normal"/>
    <w:link w:val="KommentarerChar"/>
    <w:rsid w:val="00963A4F"/>
  </w:style>
  <w:style w:type="character" w:customStyle="1" w:styleId="KommentarerChar">
    <w:name w:val="Kommentarer Char"/>
    <w:basedOn w:val="Standardstycketeckensnitt"/>
    <w:link w:val="Kommentarer"/>
    <w:rsid w:val="00963A4F"/>
    <w:rPr>
      <w:sz w:val="24"/>
      <w:szCs w:val="24"/>
    </w:rPr>
  </w:style>
  <w:style w:type="paragraph" w:styleId="Kommentarsmne">
    <w:name w:val="annotation subject"/>
    <w:basedOn w:val="Kommentarer"/>
    <w:next w:val="Kommentarer"/>
    <w:link w:val="KommentarsmneChar"/>
    <w:rsid w:val="00963A4F"/>
    <w:rPr>
      <w:b/>
      <w:bCs/>
      <w:sz w:val="20"/>
      <w:szCs w:val="20"/>
    </w:rPr>
  </w:style>
  <w:style w:type="character" w:customStyle="1" w:styleId="KommentarsmneChar">
    <w:name w:val="Kommentarsämne Char"/>
    <w:basedOn w:val="KommentarerChar"/>
    <w:link w:val="Kommentarsmne"/>
    <w:rsid w:val="00963A4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DC6B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bread">
    <w:name w:val="textbread"/>
    <w:basedOn w:val="Standardstycketeckensnitt"/>
    <w:rsid w:val="004E03BA"/>
  </w:style>
  <w:style w:type="character" w:customStyle="1" w:styleId="linkssmall">
    <w:name w:val="linkssmall"/>
    <w:basedOn w:val="Standardstycketeckensnitt"/>
    <w:rsid w:val="004E03BA"/>
  </w:style>
  <w:style w:type="character" w:styleId="Hyperlnk">
    <w:name w:val="Hyperlink"/>
    <w:basedOn w:val="Standardstycketeckensnitt"/>
    <w:uiPriority w:val="99"/>
    <w:rsid w:val="004E03BA"/>
    <w:rPr>
      <w:color w:val="0000FF"/>
      <w:u w:val="single"/>
    </w:rPr>
  </w:style>
  <w:style w:type="character" w:customStyle="1" w:styleId="Rubrik1Char">
    <w:name w:val="Rubrik 1 Char"/>
    <w:basedOn w:val="Standardstycketeckensnitt"/>
    <w:link w:val="Rubrik1"/>
    <w:uiPriority w:val="9"/>
    <w:rsid w:val="00DC6B5B"/>
    <w:rPr>
      <w:rFonts w:asciiTheme="majorHAnsi" w:eastAsiaTheme="majorEastAsia" w:hAnsiTheme="majorHAnsi" w:cstheme="majorBidi"/>
      <w:b/>
      <w:bCs/>
      <w:color w:val="365F91" w:themeColor="accent1" w:themeShade="BF"/>
      <w:sz w:val="28"/>
      <w:szCs w:val="28"/>
      <w:lang w:eastAsia="en-US"/>
    </w:rPr>
  </w:style>
  <w:style w:type="paragraph" w:styleId="Normalwebb">
    <w:name w:val="Normal (Web)"/>
    <w:basedOn w:val="Normal"/>
    <w:uiPriority w:val="99"/>
    <w:unhideWhenUsed/>
    <w:rsid w:val="00DC6B5B"/>
    <w:pPr>
      <w:spacing w:before="100" w:beforeAutospacing="1" w:after="100" w:afterAutospacing="1"/>
    </w:pPr>
  </w:style>
  <w:style w:type="character" w:styleId="Stark">
    <w:name w:val="Strong"/>
    <w:basedOn w:val="Standardstycketeckensnitt"/>
    <w:uiPriority w:val="22"/>
    <w:qFormat/>
    <w:rsid w:val="00DC6B5B"/>
    <w:rPr>
      <w:b/>
      <w:bCs/>
    </w:rPr>
  </w:style>
  <w:style w:type="paragraph" w:styleId="Ballongtext">
    <w:name w:val="Balloon Text"/>
    <w:basedOn w:val="Normal"/>
    <w:link w:val="BallongtextChar"/>
    <w:rsid w:val="00DC6B5B"/>
    <w:rPr>
      <w:rFonts w:ascii="Tahoma" w:hAnsi="Tahoma" w:cs="Tahoma"/>
      <w:sz w:val="16"/>
      <w:szCs w:val="16"/>
    </w:rPr>
  </w:style>
  <w:style w:type="character" w:customStyle="1" w:styleId="BallongtextChar">
    <w:name w:val="Ballongtext Char"/>
    <w:basedOn w:val="Standardstycketeckensnitt"/>
    <w:link w:val="Ballongtext"/>
    <w:rsid w:val="00DC6B5B"/>
    <w:rPr>
      <w:rFonts w:ascii="Tahoma" w:hAnsi="Tahoma" w:cs="Tahoma"/>
      <w:sz w:val="16"/>
      <w:szCs w:val="16"/>
    </w:rPr>
  </w:style>
  <w:style w:type="paragraph" w:styleId="Rubrik">
    <w:name w:val="Title"/>
    <w:basedOn w:val="Normal"/>
    <w:next w:val="Normal"/>
    <w:link w:val="RubrikChar"/>
    <w:qFormat/>
    <w:rsid w:val="00DC6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C6B5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C6B5B"/>
    <w:pPr>
      <w:autoSpaceDE w:val="0"/>
      <w:autoSpaceDN w:val="0"/>
      <w:adjustRightInd w:val="0"/>
    </w:pPr>
    <w:rPr>
      <w:rFonts w:ascii="Myriad Pro" w:hAnsi="Myriad Pro" w:cs="Myriad Pro"/>
      <w:color w:val="000000"/>
      <w:sz w:val="24"/>
      <w:szCs w:val="24"/>
    </w:rPr>
  </w:style>
  <w:style w:type="paragraph" w:customStyle="1" w:styleId="Pa2">
    <w:name w:val="Pa2"/>
    <w:basedOn w:val="Default"/>
    <w:next w:val="Default"/>
    <w:uiPriority w:val="99"/>
    <w:rsid w:val="00DC6B5B"/>
    <w:pPr>
      <w:spacing w:line="211" w:lineRule="atLeast"/>
    </w:pPr>
    <w:rPr>
      <w:rFonts w:cs="Times New Roman"/>
      <w:color w:val="auto"/>
    </w:rPr>
  </w:style>
  <w:style w:type="paragraph" w:customStyle="1" w:styleId="Pa5">
    <w:name w:val="Pa5"/>
    <w:basedOn w:val="Default"/>
    <w:next w:val="Default"/>
    <w:uiPriority w:val="99"/>
    <w:rsid w:val="00DC6B5B"/>
    <w:pPr>
      <w:spacing w:line="211" w:lineRule="atLeast"/>
    </w:pPr>
    <w:rPr>
      <w:rFonts w:cs="Times New Roman"/>
      <w:color w:val="auto"/>
    </w:rPr>
  </w:style>
  <w:style w:type="paragraph" w:styleId="Underrubrik">
    <w:name w:val="Subtitle"/>
    <w:basedOn w:val="Normal"/>
    <w:next w:val="Normal"/>
    <w:link w:val="UnderrubrikChar"/>
    <w:qFormat/>
    <w:rsid w:val="00DC6B5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DC6B5B"/>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qFormat/>
    <w:rsid w:val="00607ED6"/>
    <w:rPr>
      <w:sz w:val="24"/>
      <w:szCs w:val="24"/>
    </w:rPr>
  </w:style>
  <w:style w:type="paragraph" w:styleId="Liststycke">
    <w:name w:val="List Paragraph"/>
    <w:basedOn w:val="Normal"/>
    <w:uiPriority w:val="34"/>
    <w:qFormat/>
    <w:rsid w:val="00A16AAF"/>
    <w:pPr>
      <w:ind w:left="720"/>
      <w:contextualSpacing/>
    </w:pPr>
  </w:style>
  <w:style w:type="paragraph" w:styleId="Sidhuvud">
    <w:name w:val="header"/>
    <w:basedOn w:val="Normal"/>
    <w:link w:val="SidhuvudChar"/>
    <w:rsid w:val="00403951"/>
    <w:pPr>
      <w:tabs>
        <w:tab w:val="center" w:pos="4536"/>
        <w:tab w:val="right" w:pos="9072"/>
      </w:tabs>
    </w:pPr>
  </w:style>
  <w:style w:type="character" w:customStyle="1" w:styleId="SidhuvudChar">
    <w:name w:val="Sidhuvud Char"/>
    <w:basedOn w:val="Standardstycketeckensnitt"/>
    <w:link w:val="Sidhuvud"/>
    <w:rsid w:val="00403951"/>
    <w:rPr>
      <w:sz w:val="24"/>
      <w:szCs w:val="24"/>
    </w:rPr>
  </w:style>
  <w:style w:type="paragraph" w:styleId="Sidfot">
    <w:name w:val="footer"/>
    <w:basedOn w:val="Normal"/>
    <w:link w:val="SidfotChar"/>
    <w:uiPriority w:val="99"/>
    <w:rsid w:val="00403951"/>
    <w:pPr>
      <w:tabs>
        <w:tab w:val="center" w:pos="4536"/>
        <w:tab w:val="right" w:pos="9072"/>
      </w:tabs>
    </w:pPr>
  </w:style>
  <w:style w:type="character" w:customStyle="1" w:styleId="SidfotChar">
    <w:name w:val="Sidfot Char"/>
    <w:basedOn w:val="Standardstycketeckensnitt"/>
    <w:link w:val="Sidfot"/>
    <w:uiPriority w:val="99"/>
    <w:rsid w:val="00403951"/>
    <w:rPr>
      <w:sz w:val="24"/>
      <w:szCs w:val="24"/>
    </w:rPr>
  </w:style>
  <w:style w:type="character" w:styleId="AnvndHyperlnk">
    <w:name w:val="FollowedHyperlink"/>
    <w:basedOn w:val="Standardstycketeckensnitt"/>
    <w:rsid w:val="00963A4F"/>
    <w:rPr>
      <w:color w:val="800080" w:themeColor="followedHyperlink"/>
      <w:u w:val="single"/>
    </w:rPr>
  </w:style>
  <w:style w:type="character" w:styleId="Kommentarsreferens">
    <w:name w:val="annotation reference"/>
    <w:basedOn w:val="Standardstycketeckensnitt"/>
    <w:rsid w:val="00963A4F"/>
    <w:rPr>
      <w:sz w:val="18"/>
      <w:szCs w:val="18"/>
    </w:rPr>
  </w:style>
  <w:style w:type="paragraph" w:styleId="Kommentarer">
    <w:name w:val="annotation text"/>
    <w:basedOn w:val="Normal"/>
    <w:link w:val="KommentarerChar"/>
    <w:rsid w:val="00963A4F"/>
  </w:style>
  <w:style w:type="character" w:customStyle="1" w:styleId="KommentarerChar">
    <w:name w:val="Kommentarer Char"/>
    <w:basedOn w:val="Standardstycketeckensnitt"/>
    <w:link w:val="Kommentarer"/>
    <w:rsid w:val="00963A4F"/>
    <w:rPr>
      <w:sz w:val="24"/>
      <w:szCs w:val="24"/>
    </w:rPr>
  </w:style>
  <w:style w:type="paragraph" w:styleId="Kommentarsmne">
    <w:name w:val="annotation subject"/>
    <w:basedOn w:val="Kommentarer"/>
    <w:next w:val="Kommentarer"/>
    <w:link w:val="KommentarsmneChar"/>
    <w:rsid w:val="00963A4F"/>
    <w:rPr>
      <w:b/>
      <w:bCs/>
      <w:sz w:val="20"/>
      <w:szCs w:val="20"/>
    </w:rPr>
  </w:style>
  <w:style w:type="character" w:customStyle="1" w:styleId="KommentarsmneChar">
    <w:name w:val="Kommentarsämne Char"/>
    <w:basedOn w:val="KommentarerChar"/>
    <w:link w:val="Kommentarsmne"/>
    <w:rsid w:val="00963A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9343">
      <w:bodyDiv w:val="1"/>
      <w:marLeft w:val="0"/>
      <w:marRight w:val="0"/>
      <w:marTop w:val="0"/>
      <w:marBottom w:val="0"/>
      <w:divBdr>
        <w:top w:val="none" w:sz="0" w:space="0" w:color="auto"/>
        <w:left w:val="none" w:sz="0" w:space="0" w:color="auto"/>
        <w:bottom w:val="none" w:sz="0" w:space="0" w:color="auto"/>
        <w:right w:val="none" w:sz="0" w:space="0" w:color="auto"/>
      </w:divBdr>
    </w:div>
    <w:div w:id="575824845">
      <w:bodyDiv w:val="1"/>
      <w:marLeft w:val="0"/>
      <w:marRight w:val="0"/>
      <w:marTop w:val="0"/>
      <w:marBottom w:val="0"/>
      <w:divBdr>
        <w:top w:val="none" w:sz="0" w:space="0" w:color="auto"/>
        <w:left w:val="none" w:sz="0" w:space="0" w:color="auto"/>
        <w:bottom w:val="none" w:sz="0" w:space="0" w:color="auto"/>
        <w:right w:val="none" w:sz="0" w:space="0" w:color="auto"/>
      </w:divBdr>
      <w:divsChild>
        <w:div w:id="1241526818">
          <w:marLeft w:val="0"/>
          <w:marRight w:val="0"/>
          <w:marTop w:val="0"/>
          <w:marBottom w:val="0"/>
          <w:divBdr>
            <w:top w:val="none" w:sz="0" w:space="0" w:color="auto"/>
            <w:left w:val="none" w:sz="0" w:space="0" w:color="auto"/>
            <w:bottom w:val="none" w:sz="0" w:space="0" w:color="auto"/>
            <w:right w:val="none" w:sz="0" w:space="0" w:color="auto"/>
          </w:divBdr>
        </w:div>
        <w:div w:id="1788425367">
          <w:marLeft w:val="0"/>
          <w:marRight w:val="0"/>
          <w:marTop w:val="0"/>
          <w:marBottom w:val="0"/>
          <w:divBdr>
            <w:top w:val="none" w:sz="0" w:space="0" w:color="auto"/>
            <w:left w:val="none" w:sz="0" w:space="0" w:color="auto"/>
            <w:bottom w:val="none" w:sz="0" w:space="0" w:color="auto"/>
            <w:right w:val="none" w:sz="0" w:space="0" w:color="auto"/>
          </w:divBdr>
        </w:div>
        <w:div w:id="185495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groups/299239140146401/?fref=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v_bbw@biblioteksforeningen.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atarina@barnensbibliote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LLDiarienummer xmlns="http://schemas.microsoft.com/sharepoint/v3" xsi:nil="true"/>
    <VersionComment xmlns="http://schemas.microsoft.com/sharepoint/v3" xsi:nil="true"/>
    <TaxKeywordTaxHTField xmlns="beab5312-229b-45ad-8ebc-34a1334a075e">
      <Terms xmlns="http://schemas.microsoft.com/office/infopath/2007/PartnerControls">
        <TermInfo xmlns="http://schemas.microsoft.com/office/infopath/2007/PartnerControls">
          <TermName xmlns="http://schemas.microsoft.com/office/infopath/2007/PartnerControls">Polarbibblo.se</TermName>
          <TermId xmlns="http://schemas.microsoft.com/office/infopath/2007/PartnerControls">d6a92598-bfab-45f8-b2ce-d6195fac0978</TermId>
        </TermInfo>
        <TermInfo xmlns="http://schemas.microsoft.com/office/infopath/2007/PartnerControls">
          <TermName xmlns="http://schemas.microsoft.com/office/infopath/2007/PartnerControls">biblioteksföreningen</TermName>
          <TermId xmlns="http://schemas.microsoft.com/office/infopath/2007/PartnerControls">a3d31d5e-8a1e-42da-bb8d-6454f4752e59</TermId>
        </TermInfo>
        <TermInfo xmlns="http://schemas.microsoft.com/office/infopath/2007/PartnerControls">
          <TermName xmlns="http://schemas.microsoft.com/office/infopath/2007/PartnerControls">samarbete</TermName>
          <TermId xmlns="http://schemas.microsoft.com/office/infopath/2007/PartnerControls">2c550151-f7e8-4745-acc5-2f337c00b9b2</TermId>
        </TermInfo>
      </Terms>
    </TaxKeywordTaxHTField>
    <NLLInformationclass xmlns="http://schemas.microsoft.com/sharepoint/v3">Intern alla</NLLInformationclass>
    <VISResponsible xmlns="http://schemas.microsoft.com/sharepoint/v3">
      <UserInfo>
        <DisplayName>i:0#.w|nllnet\kuregnor</DisplayName>
        <AccountId>28</AccountId>
        <AccountType/>
      </UserInfo>
    </VISResponsible>
    <AnsvarigQuickpart xmlns="http://schemas.microsoft.com/sharepoint/v3">Regine Nordström</AnsvarigQuickpart>
    <NLLPublished xmlns="http://schemas.microsoft.com/sharepoint/v3" xsi:nil="true"/>
    <NLLStakeholderTaxHTField0 xmlns="http://schemas.microsoft.com/sharepoint/v3">
      <Terms xmlns="http://schemas.microsoft.com/office/infopath/2007/PartnerControls">
        <TermInfo xmlns="http://schemas.microsoft.com/office/infopath/2007/PartnerControls">
          <TermName xmlns="http://schemas.microsoft.com/office/infopath/2007/PartnerControls">Länsbiblioteket</TermName>
          <TermId xmlns="http://schemas.microsoft.com/office/infopath/2007/PartnerControls">452515d6-b2c5-4140-b169-3ff883562492</TermId>
        </TermInfo>
      </Terms>
    </NLLStakeholderTaxHTField0>
    <NLLInformationCollectionTaxHTField0 xmlns="http://schemas.microsoft.com/sharepoint/v3">
      <Terms xmlns="http://schemas.microsoft.com/office/infopath/2007/PartnerControls"/>
    </NLLInformationCollectionTaxHTField0>
    <VIS_DocumentId xmlns="http://schemas.microsoft.com/sharepoint/v3">
      <Url xsi:nil="true"/>
      <Description xsi:nil="true"/>
    </VIS_DocumentId>
    <NLLPublishDateQuickpart xmlns="http://schemas.microsoft.com/sharepoint/v3" xsi:nil="true"/>
    <NLLThinningTime xmlns="http://schemas.microsoft.com/sharepoint/v3" xsi:nil="true"/>
    <NLLPublishingstatus xmlns="http://schemas.microsoft.com/sharepoint/v3">Ej Publicerad</NLLPublishingstatus>
    <NLLEstablishedByQuickpart xmlns="http://schemas.microsoft.com/sharepoint/v3">Regine Nordström</NLLEstablishedByQuickpart>
    <NLLProducerPlaceTaxHTField0 xmlns="http://schemas.microsoft.com/sharepoint/v3">
      <Terms xmlns="http://schemas.microsoft.com/office/infopath/2007/PartnerControls">
        <TermInfo xmlns="http://schemas.microsoft.com/office/infopath/2007/PartnerControls">
          <TermName xmlns="http://schemas.microsoft.com/office/infopath/2007/PartnerControls">Länsbiblioteket</TermName>
          <TermId xmlns="http://schemas.microsoft.com/office/infopath/2007/PartnerControls">38b98924-d673-4d0f-b7ea-dab02e83f8ec</TermId>
        </TermInfo>
      </Terms>
    </NLLProducerPlaceTaxHTField0>
    <NLLPublishDate xmlns="http://schemas.microsoft.com/sharepoint/v3" xsi:nil="true"/>
    <NLLDocumentTypeTaxHTField0 xmlns="http://schemas.microsoft.com/sharepoint/v3">
      <Terms xmlns="http://schemas.microsoft.com/office/infopath/2007/PartnerControls">
        <TermInfo xmlns="http://schemas.microsoft.com/office/infopath/2007/PartnerControls">
          <TermName xmlns="http://schemas.microsoft.com/office/infopath/2007/PartnerControls">Arbetsdokument</TermName>
          <TermId xmlns="http://schemas.microsoft.com/office/infopath/2007/PartnerControls">fe64199a-d700-493b-9984-68df985400d3</TermId>
        </TermInfo>
      </Terms>
    </NLLDocumentTypeTaxHTField0>
    <DocumentStatus xmlns="http://schemas.microsoft.com/sharepoint/v3">
      <Url xsi:nil="true"/>
      <Description xsi:nil="true"/>
    </DocumentStatus>
    <prdProcessTaxHTField0 xmlns="http://schemas.microsoft.com/sharepoint/v3">
      <Terms xmlns="http://schemas.microsoft.com/office/infopath/2007/PartnerControls"/>
    </prdProcessTaxHTField0>
    <NLLVersion xmlns="http://schemas.microsoft.com/sharepoint/v3">0.1</NLLVersion>
    <NLLEstablishedBy xmlns="http://schemas.microsoft.com/sharepoint/v3">
      <UserInfo>
        <DisplayName>i:0#.w|nllnet\kuregnor</DisplayName>
        <AccountId>28</AccountId>
        <AccountType/>
      </UserInfo>
    </NLLEstablishedBy>
    <NLLLockWorkflows xmlns="http://schemas.microsoft.com/sharepoint/v3">false</NLLLockWorkflows>
    <NLLModifiedBy xmlns="http://schemas.microsoft.com/sharepoint/v3">Regine Nordström</NLLModifiedBy>
    <NLLDocumentIDValue xmlns="http://schemas.microsoft.com/sharepoint/v3">kunblb-4-1107</NLLDocumentIDValue>
    <TaxCatchAll xmlns="beab5312-229b-45ad-8ebc-34a1334a075e">
      <Value>301</Value>
      <Value>45</Value>
      <Value>503</Value>
      <Value>366</Value>
      <Value>550</Value>
      <Value>3</Value>
    </TaxCatchAll>
    <_dlc_ExpireDateSaved xmlns="http://schemas.microsoft.com/sharepoint/v3" xsi:nil="true"/>
    <_dlc_ExpireDate xmlns="http://schemas.microsoft.com/sharepoint/v3">2019-11-13T16:06:59+00:00</_dlc_ExpireDate>
    <_dlc_DocId xmlns="beab5312-229b-45ad-8ebc-34a1334a075e">kunblb-4-1107</_dlc_DocId>
    <_dlc_DocIdUrl xmlns="beab5312-229b-45ad-8ebc-34a1334a075e">
      <Url>https://samarbeta.nll.se/producentplats/div-ku-bas-nblb/_layouts/15/DocIdRedir.aspx?ID=kunblb-4-1107</Url>
      <Description>kunblb-4-1107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rbetsdokument - Word" ma:contentTypeID="0x010100D7963E0E5B7A40E5AEA07389401D709F00FB54EFF0F3EB48149DBBD9563453E1900100CA535B2C6E75F24C91E21DF8AD283578" ma:contentTypeVersion="27" ma:contentTypeDescription="Skapa ett nytt dokument." ma:contentTypeScope="" ma:versionID="239a771f0a082541787ba9246514df4d">
  <xsd:schema xmlns:xsd="http://www.w3.org/2001/XMLSchema" xmlns:xs="http://www.w3.org/2001/XMLSchema" xmlns:p="http://schemas.microsoft.com/office/2006/metadata/properties" xmlns:ns1="http://schemas.microsoft.com/sharepoint/v3" xmlns:ns2="beab5312-229b-45ad-8ebc-34a1334a075e" targetNamespace="http://schemas.microsoft.com/office/2006/metadata/properties" ma:root="true" ma:fieldsID="7bd2cf1c0fcc80a87a6dd7a801a374c2" ns1:_="" ns2:_="">
    <xsd:import namespace="http://schemas.microsoft.com/sharepoint/v3"/>
    <xsd:import namespace="beab5312-229b-45ad-8ebc-34a1334a075e"/>
    <xsd:element name="properties">
      <xsd:complexType>
        <xsd:sequence>
          <xsd:element name="documentManagement">
            <xsd:complexType>
              <xsd:all>
                <xsd:element ref="ns2:_dlc_DocId" minOccurs="0"/>
                <xsd:element ref="ns2:_dlc_DocIdUrl" minOccurs="0"/>
                <xsd:element ref="ns2:_dlc_DocIdPersistId" minOccurs="0"/>
                <xsd:element ref="ns1:VIS_DocumentId" minOccurs="0"/>
                <xsd:element ref="ns1:NLLStakeholderTaxHTField0" minOccurs="0"/>
                <xsd:element ref="ns2:TaxKeywordTaxHTField" minOccurs="0"/>
                <xsd:element ref="ns1:NLLPublishingstatus" minOccurs="0"/>
                <xsd:element ref="ns1:DocumentStatus" minOccurs="0"/>
                <xsd:element ref="ns1:NLLDiarienummer" minOccurs="0"/>
                <xsd:element ref="ns1:NLLInformationclass"/>
                <xsd:element ref="ns1:prdProcessTaxHTField0" minOccurs="0"/>
                <xsd:element ref="ns1:NLLThinningTime" minOccurs="0"/>
                <xsd:element ref="ns1:VISResponsible"/>
                <xsd:element ref="ns1:NLLDocumentTypeTaxHTField0" minOccurs="0"/>
                <xsd:element ref="ns1:AnsvarigQuickpart" minOccurs="0"/>
                <xsd:element ref="ns1:NLLVersion" minOccurs="0"/>
                <xsd:element ref="ns1:NLLModifiedBy" minOccurs="0"/>
                <xsd:element ref="ns1:NLLDocumentIDValue" minOccurs="0"/>
                <xsd:element ref="ns1:NLLPublishDate" minOccurs="0"/>
                <xsd:element ref="ns1:NLLInformationCollectionTaxHTField0" minOccurs="0"/>
                <xsd:element ref="ns2:TaxCatchAll" minOccurs="0"/>
                <xsd:element ref="ns2:TaxCatchAllLabel" minOccurs="0"/>
                <xsd:element ref="ns1:NLLProducerPlaceTaxHTField0" minOccurs="0"/>
                <xsd:element ref="ns1:_dlc_Exempt" minOccurs="0"/>
                <xsd:element ref="ns1:_dlc_ExpireDateSaved" minOccurs="0"/>
                <xsd:element ref="ns1:_dlc_ExpireDate" minOccurs="0"/>
                <xsd:element ref="ns1:NLLEstablishedBy"/>
                <xsd:element ref="ns1:NLLEstablishedByQuickpart" minOccurs="0"/>
                <xsd:element ref="ns1:VersionComment" minOccurs="0"/>
                <xsd:element ref="ns1:NLLPublishDateQuickpart" minOccurs="0"/>
                <xsd:element ref="ns1:NLLLockWorkflows" minOccurs="0"/>
                <xsd:element ref="ns1:NLL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S_DocumentId" ma:index="12" nillable="true" ma:displayName="Producentplats ID" ma:hidden="true" ma:internalName="VIS_Doc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StakeholderTaxHTField0" ma:index="13" nillable="true" ma:taxonomy="true" ma:internalName="NLLStakeholderTaxHTField0" ma:taxonomyFieldName="NLLStakeholder" ma:displayName="Gäller för verksamhet" ma:fieldId="{fc9b4796-81cc-4809-b89e-b480826c68b7}" ma:taxonomyMulti="true" ma:sspId="39d54842-4abd-4019-b0bf-19e71d696155" ma:termSetId="012a677c-9277-4d4c-83ea-a9768cc27725" ma:anchorId="00000000-0000-0000-0000-000000000000" ma:open="false" ma:isKeyword="false">
      <xsd:complexType>
        <xsd:sequence>
          <xsd:element ref="pc:Terms" minOccurs="0" maxOccurs="1"/>
        </xsd:sequence>
      </xsd:complexType>
    </xsd:element>
    <xsd:element name="NLLPublishingstatus" ma:index="16" nillable="true" ma:displayName="Publiceringsstatus" ma:hidden="true" ma:internalName="NLLPublishingstatus" ma:readOnly="false">
      <xsd:simpleType>
        <xsd:restriction base="dms:Choice">
          <xsd:enumeration value="Ej Publicerad"/>
          <xsd:enumeration value="Publicerad"/>
          <xsd:enumeration value="Avpublicerad"/>
          <xsd:enumeration value="Revidering krävs"/>
          <xsd:enumeration value="Revideras"/>
        </xsd:restriction>
      </xsd:simpleType>
    </xsd:element>
    <xsd:element name="DocumentStatus" ma:index="17" nillable="true" ma:displayName="Dokumentstatus" ma:hidden="true" ma:internalName="Dokument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LLDiarienummer" ma:index="18" nillable="true" ma:displayName="Diarienummer" ma:internalName="NLLDiarienummer" ma:readOnly="false">
      <xsd:simpleType>
        <xsd:restriction base="dms:Text"/>
      </xsd:simpleType>
    </xsd:element>
    <xsd:element name="NLLInformationclass" ma:index="19" ma:displayName="Informationsklass" ma:internalName="NLLInformationclass">
      <xsd:simpleType>
        <xsd:restriction base="dms:Choice">
          <xsd:enumeration value="Publik"/>
          <xsd:enumeration value="Intern alla"/>
          <xsd:enumeration value="Intern skyddad"/>
        </xsd:restriction>
      </xsd:simpleType>
    </xsd:element>
    <xsd:element name="prdProcessTaxHTField0" ma:index="21" nillable="true" ma:taxonomy="true" ma:internalName="prdProcessTaxHTField0" ma:taxonomyFieldName="prdProcess" ma:displayName="Process" ma:fieldId="{7458416b-87c5-4f2a-97ed-9ee5dd1e516d}" ma:taxonomyMulti="true" ma:sspId="39d54842-4abd-4019-b0bf-19e71d696155" ma:termSetId="747d8a4a-b066-47e6-b826-8f1c93ac4001" ma:anchorId="00000000-0000-0000-0000-000000000000" ma:open="false" ma:isKeyword="false">
      <xsd:complexType>
        <xsd:sequence>
          <xsd:element ref="pc:Terms" minOccurs="0" maxOccurs="1"/>
        </xsd:sequence>
      </xsd:complexType>
    </xsd:element>
    <xsd:element name="NLLThinningTime" ma:index="22" nillable="true" ma:displayName="Gallringsfrist" ma:format="DateOnly" ma:hidden="true" ma:internalName="NLLThinningTime">
      <xsd:simpleType>
        <xsd:restriction base="dms:DateTime"/>
      </xsd:simpleType>
    </xsd:element>
    <xsd:element name="VISResponsible" ma:index="23" ma:displayName="Ansvarig" ma:list="UserInfo" ma:internalName="VIS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DocumentTypeTaxHTField0" ma:index="25" ma:taxonomy="true" ma:internalName="NLLDocumentTypeTaxHTField0" ma:taxonomyFieldName="NLLDocumentType" ma:displayName="Dokumenttyp" ma:fieldId="{38578a5b-744a-40d6-84e1-ab48bc8b5a57}" ma:sspId="39d54842-4abd-4019-b0bf-19e71d696155" ma:termSetId="52dfd850-14dd-4e84-a867-57b1223f01ac" ma:anchorId="7b56fc22-23b2-4e44-916d-43672728180f" ma:open="false" ma:isKeyword="false">
      <xsd:complexType>
        <xsd:sequence>
          <xsd:element ref="pc:Terms" minOccurs="0" maxOccurs="1"/>
        </xsd:sequence>
      </xsd:complexType>
    </xsd:element>
    <xsd:element name="AnsvarigQuickpart" ma:index="26" nillable="true" ma:displayName="AnsvarigQuickpart" ma:hidden="true" ma:internalName="AnsvarigQuickpart">
      <xsd:simpleType>
        <xsd:restriction base="dms:Text"/>
      </xsd:simpleType>
    </xsd:element>
    <xsd:element name="NLLVersion" ma:index="27" nillable="true" ma:displayName="Version" ma:hidden="true" ma:internalName="NLLVersion">
      <xsd:simpleType>
        <xsd:restriction base="dms:Text"/>
      </xsd:simpleType>
    </xsd:element>
    <xsd:element name="NLLModifiedBy" ma:index="28" nillable="true" ma:displayName="Upprättad av" ma:hidden="true" ma:internalName="NLLModifiedBy">
      <xsd:simpleType>
        <xsd:restriction base="dms:Text"/>
      </xsd:simpleType>
    </xsd:element>
    <xsd:element name="NLLDocumentIDValue" ma:index="29" nillable="true" ma:displayName="Dokument-Id Värde" ma:hidden="true" ma:internalName="NLLDocumentIDValue">
      <xsd:simpleType>
        <xsd:restriction base="dms:Text"/>
      </xsd:simpleType>
    </xsd:element>
    <xsd:element name="NLLPublishDate" ma:index="31" nillable="true" ma:displayName="Publiceringsdatum" ma:format="DateOnly" ma:hidden="true" ma:internalName="NLLPublishDate">
      <xsd:simpleType>
        <xsd:restriction base="dms:DateTime"/>
      </xsd:simpleType>
    </xsd:element>
    <xsd:element name="NLLInformationCollectionTaxHTField0" ma:index="32" nillable="true" ma:taxonomy="true" ma:internalName="NLLInformationCollectionTaxHTField0" ma:taxonomyFieldName="NLLInformationCollection" ma:displayName="Informationssamling" ma:fieldId="{5965f86f-d738-4017-88d8-24d6ef34a791}" ma:taxonomyMulti="true" ma:sspId="39d54842-4abd-4019-b0bf-19e71d696155" ma:termSetId="60e00f7a-77a4-4c71-b63e-bae2eb97b373" ma:anchorId="00000000-0000-0000-0000-000000000000" ma:open="false" ma:isKeyword="false">
      <xsd:complexType>
        <xsd:sequence>
          <xsd:element ref="pc:Terms" minOccurs="0" maxOccurs="1"/>
        </xsd:sequence>
      </xsd:complexType>
    </xsd:element>
    <xsd:element name="NLLProducerPlaceTaxHTField0" ma:index="36" nillable="true" ma:taxonomy="true" ma:internalName="NLLProducerPlaceTaxHTField0" ma:taxonomyFieldName="NLLProducerPlace" ma:displayName="Producentplats" ma:fieldId="{e174ebea-294d-44bc-9c09-0f97f1197811}" ma:sspId="39d54842-4abd-4019-b0bf-19e71d696155" ma:termSetId="45f1cc5b-3028-4a82-8c90-ecfb5e2e8603" ma:anchorId="00000000-0000-0000-0000-000000000000" ma:open="false" ma:isKeyword="false">
      <xsd:complexType>
        <xsd:sequence>
          <xsd:element ref="pc:Terms" minOccurs="0" maxOccurs="1"/>
        </xsd:sequence>
      </xsd:complexType>
    </xsd:element>
    <xsd:element name="_dlc_Exempt" ma:index="37" nillable="true" ma:displayName="Undanta från princip" ma:hidden="true" ma:internalName="_dlc_Exempt" ma:readOnly="true">
      <xsd:simpleType>
        <xsd:restriction base="dms:Unknown"/>
      </xsd:simpleType>
    </xsd:element>
    <xsd:element name="_dlc_ExpireDateSaved" ma:index="38" nillable="true" ma:displayName="Originalförfallodag" ma:hidden="true" ma:internalName="_dlc_ExpireDateSaved" ma:readOnly="true">
      <xsd:simpleType>
        <xsd:restriction base="dms:DateTime"/>
      </xsd:simpleType>
    </xsd:element>
    <xsd:element name="_dlc_ExpireDate" ma:index="39" nillable="true" ma:displayName="Förfallodatum" ma:description="" ma:hidden="true" ma:indexed="true" ma:internalName="_dlc_ExpireDate" ma:readOnly="true">
      <xsd:simpleType>
        <xsd:restriction base="dms:DateTime"/>
      </xsd:simpleType>
    </xsd:element>
    <xsd:element name="NLLEstablishedBy" ma:index="40" ma:displayName="Upprättad av" ma:list="UserInfo" ma:internalName="NLLEstablishedBy"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LLEstablishedByQuickpart" ma:index="41" nillable="true" ma:displayName="Upprättad av Quickpart" ma:hidden="true" ma:internalName="NLLEstablishedByQuickpart">
      <xsd:simpleType>
        <xsd:restriction base="dms:Text"/>
      </xsd:simpleType>
    </xsd:element>
    <xsd:element name="VersionComment" ma:index="42" nillable="true" ma:displayName="Versionskommentar" ma:hidden="true" ma:internalName="VersionComment" ma:readOnly="false">
      <xsd:simpleType>
        <xsd:restriction base="dms:Text"/>
      </xsd:simpleType>
    </xsd:element>
    <xsd:element name="NLLPublishDateQuickpart" ma:index="43" nillable="true" ma:displayName="Publiceringsdatum Quickpart" ma:hidden="true" ma:internalName="NLLPublishDateQuickpart">
      <xsd:simpleType>
        <xsd:restriction base="dms:Text"/>
      </xsd:simpleType>
    </xsd:element>
    <xsd:element name="NLLLockWorkflows" ma:index="44" nillable="true" ma:displayName="ArbetsflödeKörs" ma:default="0" ma:hidden="true" ma:internalName="NLLLockWorkflows">
      <xsd:simpleType>
        <xsd:restriction base="dms:Boolean"/>
      </xsd:simpleType>
    </xsd:element>
    <xsd:element name="NLLPublished" ma:index="45" nillable="true" ma:displayName="Publicerad" ma:hidden="true" ma:internalName="NLLPublish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b5312-229b-45ad-8ebc-34a1334a07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NLL-Nyckelord" ma:fieldId="{23f27201-bee3-471e-b2e7-b64fd8b7ca38}" ma:taxonomyMulti="true" ma:sspId="39d54842-4abd-4019-b0bf-19e71d696155" ma:termSetId="00000000-0000-0000-0000-000000000000" ma:anchorId="00000000-0000-0000-0000-000000000000" ma:open="true" ma:isKeyword="true">
      <xsd:complexType>
        <xsd:sequence>
          <xsd:element ref="pc:Terms" minOccurs="0" maxOccurs="1"/>
        </xsd:sequence>
      </xsd:complexType>
    </xsd:element>
    <xsd:element name="TaxCatchAll" ma:index="33" nillable="true" ma:displayName="Taxonomy Catch All Column" ma:hidden="true" ma:list="{982ff14f-4896-4e3a-91c4-6e531010ee9d}" ma:internalName="TaxCatchAll" ma:showField="CatchAllData" ma:web="beab5312-229b-45ad-8ebc-34a1334a075e">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982ff14f-4896-4e3a-91c4-6e531010ee9d}" ma:internalName="TaxCatchAllLabel" ma:readOnly="true" ma:showField="CatchAllDataLabel" ma:web="beab5312-229b-45ad-8ebc-34a1334a07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4BCB-6692-4D4F-9622-4B44DBA9445F}">
  <ds:schemaRefs>
    <ds:schemaRef ds:uri="http://schemas.microsoft.com/sharepoint/v3/contenttype/forms"/>
  </ds:schemaRefs>
</ds:datastoreItem>
</file>

<file path=customXml/itemProps2.xml><?xml version="1.0" encoding="utf-8"?>
<ds:datastoreItem xmlns:ds="http://schemas.openxmlformats.org/officeDocument/2006/customXml" ds:itemID="{B442DEE8-F57F-42EA-8785-F85746EAE4CF}">
  <ds:schemaRefs>
    <ds:schemaRef ds:uri="http://schemas.microsoft.com/sharepoint/events"/>
  </ds:schemaRefs>
</ds:datastoreItem>
</file>

<file path=customXml/itemProps3.xml><?xml version="1.0" encoding="utf-8"?>
<ds:datastoreItem xmlns:ds="http://schemas.openxmlformats.org/officeDocument/2006/customXml" ds:itemID="{32B12CF5-8B06-4D7E-82E2-FAF91816466C}">
  <ds:schemaRefs>
    <ds:schemaRef ds:uri="http://schemas.microsoft.com/office/2006/metadata/properties"/>
    <ds:schemaRef ds:uri="http://schemas.microsoft.com/office/infopath/2007/PartnerControls"/>
    <ds:schemaRef ds:uri="http://schemas.microsoft.com/sharepoint/v3"/>
    <ds:schemaRef ds:uri="beab5312-229b-45ad-8ebc-34a1334a075e"/>
  </ds:schemaRefs>
</ds:datastoreItem>
</file>

<file path=customXml/itemProps4.xml><?xml version="1.0" encoding="utf-8"?>
<ds:datastoreItem xmlns:ds="http://schemas.openxmlformats.org/officeDocument/2006/customXml" ds:itemID="{3FBA2023-AC9C-47D0-8078-CA6E1869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b5312-229b-45ad-8ebc-34a1334a0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DECB98-7291-4315-B2BE-F2AE0732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3284</Words>
  <Characters>17967</Characters>
  <Application>Microsoft Office Word</Application>
  <DocSecurity>0</DocSecurity>
  <Lines>374</Lines>
  <Paragraphs>155</Paragraphs>
  <ScaleCrop>false</ScaleCrop>
  <HeadingPairs>
    <vt:vector size="2" baseType="variant">
      <vt:variant>
        <vt:lpstr>Rubrik</vt:lpstr>
      </vt:variant>
      <vt:variant>
        <vt:i4>1</vt:i4>
      </vt:variant>
    </vt:vector>
  </HeadingPairs>
  <TitlesOfParts>
    <vt:vector size="1" baseType="lpstr">
      <vt:lpstr>Mötesanteckningar Näterksträff BBW-biblioteksföreningen 161121</vt:lpstr>
    </vt:vector>
  </TitlesOfParts>
  <Company>Nll</Company>
  <LinksUpToDate>false</LinksUpToDate>
  <CharactersWithSpaces>21096</CharactersWithSpaces>
  <SharedDoc>false</SharedDoc>
  <HLinks>
    <vt:vector size="42" baseType="variant">
      <vt:variant>
        <vt:i4>3145852</vt:i4>
      </vt:variant>
      <vt:variant>
        <vt:i4>18</vt:i4>
      </vt:variant>
      <vt:variant>
        <vt:i4>0</vt:i4>
      </vt:variant>
      <vt:variant>
        <vt:i4>5</vt:i4>
      </vt:variant>
      <vt:variant>
        <vt:lpwstr>http://www.polarbibblo.se/index.php</vt:lpwstr>
      </vt:variant>
      <vt:variant>
        <vt:lpwstr/>
      </vt:variant>
      <vt:variant>
        <vt:i4>7798821</vt:i4>
      </vt:variant>
      <vt:variant>
        <vt:i4>15</vt:i4>
      </vt:variant>
      <vt:variant>
        <vt:i4>0</vt:i4>
      </vt:variant>
      <vt:variant>
        <vt:i4>5</vt:i4>
      </vt:variant>
      <vt:variant>
        <vt:lpwstr>http://www.polarbibblo.se/ppadmin/skrivLankTillForstasidan.php?novell=1&amp;xnr=50f0329a5be91&amp;titel=en%20fyrkantig%20v%C3%A4rld&amp;rows=4&amp;fnamn=robin&amp;enamn=kourkounis</vt:lpwstr>
      </vt:variant>
      <vt:variant>
        <vt:lpwstr/>
      </vt:variant>
      <vt:variant>
        <vt:i4>3276896</vt:i4>
      </vt:variant>
      <vt:variant>
        <vt:i4>12</vt:i4>
      </vt:variant>
      <vt:variant>
        <vt:i4>0</vt:i4>
      </vt:variant>
      <vt:variant>
        <vt:i4>5</vt:i4>
      </vt:variant>
      <vt:variant>
        <vt:lpwstr>http://www.polarbibblo.se/lasa/berattelser/LasMerBerattelse.php?idsok=50f0329a5be91</vt:lpwstr>
      </vt:variant>
      <vt:variant>
        <vt:lpwstr/>
      </vt:variant>
      <vt:variant>
        <vt:i4>1048581</vt:i4>
      </vt:variant>
      <vt:variant>
        <vt:i4>9</vt:i4>
      </vt:variant>
      <vt:variant>
        <vt:i4>0</vt:i4>
      </vt:variant>
      <vt:variant>
        <vt:i4>5</vt:i4>
      </vt:variant>
      <vt:variant>
        <vt:lpwstr>http://www.polarbibblo.se/ppadmin/noveller/tabort.php?action=d&amp;xnr=50f0329a5be91&amp;from=0&amp;to=4&amp;okList=</vt:lpwstr>
      </vt:variant>
      <vt:variant>
        <vt:lpwstr/>
      </vt:variant>
      <vt:variant>
        <vt:i4>4915205</vt:i4>
      </vt:variant>
      <vt:variant>
        <vt:i4>6</vt:i4>
      </vt:variant>
      <vt:variant>
        <vt:i4>0</vt:i4>
      </vt:variant>
      <vt:variant>
        <vt:i4>5</vt:i4>
      </vt:variant>
      <vt:variant>
        <vt:lpwstr>http://www.polarbibblo.se/ppadmin/noveller/ok-0.php?xnr=50f0329a5be91&amp;from=0&amp;to=4&amp;okList=</vt:lpwstr>
      </vt:variant>
      <vt:variant>
        <vt:lpwstr/>
      </vt:variant>
      <vt:variant>
        <vt:i4>4915204</vt:i4>
      </vt:variant>
      <vt:variant>
        <vt:i4>3</vt:i4>
      </vt:variant>
      <vt:variant>
        <vt:i4>0</vt:i4>
      </vt:variant>
      <vt:variant>
        <vt:i4>5</vt:i4>
      </vt:variant>
      <vt:variant>
        <vt:lpwstr>http://www.polarbibblo.se/ppadmin/noveller/ok-1.php?xnr=50f0329a5be91&amp;from=0&amp;to=4&amp;okList=</vt:lpwstr>
      </vt:variant>
      <vt:variant>
        <vt:lpwstr/>
      </vt:variant>
      <vt:variant>
        <vt:i4>7667772</vt:i4>
      </vt:variant>
      <vt:variant>
        <vt:i4>0</vt:i4>
      </vt:variant>
      <vt:variant>
        <vt:i4>0</vt:i4>
      </vt:variant>
      <vt:variant>
        <vt:i4>5</vt:i4>
      </vt:variant>
      <vt:variant>
        <vt:lpwstr>http://www.polarbibblo.se/ppadmin/noveller/andra.php?action=c&amp;xnr=50f0329a5be91&amp;from=0&amp;to=4&amp;okList=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Mötesanteckningar Näterksträff BBW-biblioteksföreningen 161121</dc:title>
  <dc:creator>regine nordström</dc:creator>
  <cp:keywords>samarbete; Polarbibblo.se; biblioteksföreningen</cp:keywords>
  <cp:lastModifiedBy>Regine Nordström</cp:lastModifiedBy>
  <cp:revision>4</cp:revision>
  <dcterms:created xsi:type="dcterms:W3CDTF">2016-12-12T08:27:00Z</dcterms:created>
  <dcterms:modified xsi:type="dcterms:W3CDTF">2016-12-13T16:08:00Z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0x010100D7963E0E5B7A40E5AEA07389401D709F00FB54EFF0F3EB48149DBBD9563453E1900100CA535B2C6E75F24C91E21DF8AD283578</vt:lpwstr>
  </property>
  <property fmtid="{D5CDD505-2E9C-101B-9397-08002B2CF9AE}" pid="3" name="TaxKeyword">
    <vt:lpwstr>503;#Polarbibblo.se|d6a92598-bfab-45f8-b2ce-d6195fac0978;#550;#biblioteksföreningen|a3d31d5e-8a1e-42da-bb8d-6454f4752e59;#366;#samarbete|2c550151-f7e8-4745-acc5-2f337c00b9b2</vt:lpwstr>
  </property>
  <property fmtid="{D5CDD505-2E9C-101B-9397-08002B2CF9AE}" pid="4" name="CareActionCodeSurgical">
    <vt:lpwstr/>
  </property>
  <property fmtid="{D5CDD505-2E9C-101B-9397-08002B2CF9AE}" pid="5" name="NLLProducerPlace">
    <vt:lpwstr>301;#Länsbiblioteket|38b98924-d673-4d0f-b7ea-dab02e83f8ec</vt:lpwstr>
  </property>
  <property fmtid="{D5CDD505-2E9C-101B-9397-08002B2CF9AE}" pid="6" name="NLLApprovedByQuickPart">
    <vt:lpwstr/>
  </property>
  <property fmtid="{D5CDD505-2E9C-101B-9397-08002B2CF9AE}" pid="7" name="NLLInformationCollection">
    <vt:lpwstr/>
  </property>
  <property fmtid="{D5CDD505-2E9C-101B-9397-08002B2CF9AE}" pid="8" name="NLLProjectDescription">
    <vt:lpwstr/>
  </property>
  <property fmtid="{D5CDD505-2E9C-101B-9397-08002B2CF9AE}" pid="9" name="PsychiatricCodeTaxHTField0">
    <vt:lpwstr/>
  </property>
  <property fmtid="{D5CDD505-2E9C-101B-9397-08002B2CF9AE}" pid="10" name="NLLStakeholder">
    <vt:lpwstr>45;#Länsbiblioteket|452515d6-b2c5-4140-b169-3ff883562492</vt:lpwstr>
  </property>
  <property fmtid="{D5CDD505-2E9C-101B-9397-08002B2CF9AE}" pid="11" name="TLVCodeDiagnosisTaxHTField0">
    <vt:lpwstr/>
  </property>
  <property fmtid="{D5CDD505-2E9C-101B-9397-08002B2CF9AE}" pid="12" name="NPUCode">
    <vt:lpwstr/>
  </property>
  <property fmtid="{D5CDD505-2E9C-101B-9397-08002B2CF9AE}" pid="13" name="NLLClosureDate">
    <vt:lpwstr/>
  </property>
  <property fmtid="{D5CDD505-2E9C-101B-9397-08002B2CF9AE}" pid="14" name="NLLProducerplaceID">
    <vt:lpwstr/>
  </property>
  <property fmtid="{D5CDD505-2E9C-101B-9397-08002B2CF9AE}" pid="15" name="NLLPublishedTemplate">
    <vt:lpwstr/>
  </property>
  <property fmtid="{D5CDD505-2E9C-101B-9397-08002B2CF9AE}" pid="16" name="NLLWFComment">
    <vt:lpwstr/>
  </property>
  <property fmtid="{D5CDD505-2E9C-101B-9397-08002B2CF9AE}" pid="17" name="NLLPTCName">
    <vt:lpwstr/>
  </property>
  <property fmtid="{D5CDD505-2E9C-101B-9397-08002B2CF9AE}" pid="18" name="SpecialtyTaxHTField0">
    <vt:lpwstr/>
  </property>
  <property fmtid="{D5CDD505-2E9C-101B-9397-08002B2CF9AE}" pid="19" name="CareActionCodeNonSurgical">
    <vt:lpwstr/>
  </property>
  <property fmtid="{D5CDD505-2E9C-101B-9397-08002B2CF9AE}" pid="20" name="AnalysisNameTaxHTField0">
    <vt:lpwstr/>
  </property>
  <property fmtid="{D5CDD505-2E9C-101B-9397-08002B2CF9AE}" pid="21" name="Specialty">
    <vt:lpwstr/>
  </property>
  <property fmtid="{D5CDD505-2E9C-101B-9397-08002B2CF9AE}" pid="22" name="NLLMtptCode">
    <vt:lpwstr/>
  </property>
  <property fmtid="{D5CDD505-2E9C-101B-9397-08002B2CF9AE}" pid="23" name="NLLProjectUrl">
    <vt:lpwstr/>
  </property>
  <property fmtid="{D5CDD505-2E9C-101B-9397-08002B2CF9AE}" pid="24" name="ICD10Code">
    <vt:lpwstr/>
  </property>
  <property fmtid="{D5CDD505-2E9C-101B-9397-08002B2CF9AE}" pid="25" name="NLLProjectStatus">
    <vt:lpwstr/>
  </property>
  <property fmtid="{D5CDD505-2E9C-101B-9397-08002B2CF9AE}" pid="26" name="NLLSteeringGroup">
    <vt:lpwstr/>
  </property>
  <property fmtid="{D5CDD505-2E9C-101B-9397-08002B2CF9AE}" pid="27" name="NLLMeetingTypeTaxHTField0">
    <vt:lpwstr/>
  </property>
  <property fmtid="{D5CDD505-2E9C-101B-9397-08002B2CF9AE}" pid="28" name="NLLTemplateStatus">
    <vt:lpwstr/>
  </property>
  <property fmtid="{D5CDD505-2E9C-101B-9397-08002B2CF9AE}" pid="29" name="CareActionCodeSurgicalTaxHTField0">
    <vt:lpwstr/>
  </property>
  <property fmtid="{D5CDD505-2E9C-101B-9397-08002B2CF9AE}" pid="30" name="PharmaceuticalCodeTaxHTField0">
    <vt:lpwstr/>
  </property>
  <property fmtid="{D5CDD505-2E9C-101B-9397-08002B2CF9AE}" pid="31" name="NLLProjectLeader">
    <vt:lpwstr/>
  </property>
  <property fmtid="{D5CDD505-2E9C-101B-9397-08002B2CF9AE}" pid="32" name="NLLDecisionLevelManagedTaxHTField0">
    <vt:lpwstr/>
  </property>
  <property fmtid="{D5CDD505-2E9C-101B-9397-08002B2CF9AE}" pid="33" name="NLLPTCProcessLeader">
    <vt:lpwstr/>
  </property>
  <property fmtid="{D5CDD505-2E9C-101B-9397-08002B2CF9AE}" pid="34" name="NLLDefaultTemplate">
    <vt:lpwstr/>
  </property>
  <property fmtid="{D5CDD505-2E9C-101B-9397-08002B2CF9AE}" pid="35" name="NLLProjectVisitor">
    <vt:lpwstr/>
  </property>
  <property fmtid="{D5CDD505-2E9C-101B-9397-08002B2CF9AE}" pid="36" name="NLLApprovedBy">
    <vt:lpwstr/>
  </property>
  <property fmtid="{D5CDD505-2E9C-101B-9397-08002B2CF9AE}" pid="37" name="NLLDecisionLevelManaged">
    <vt:lpwstr/>
  </property>
  <property fmtid="{D5CDD505-2E9C-101B-9397-08002B2CF9AE}" pid="38" name="CompulsoryAction">
    <vt:lpwstr/>
  </property>
  <property fmtid="{D5CDD505-2E9C-101B-9397-08002B2CF9AE}" pid="39" name="ICD10CodeTaxHTField0">
    <vt:lpwstr/>
  </property>
  <property fmtid="{D5CDD505-2E9C-101B-9397-08002B2CF9AE}" pid="40" name="Godkänn dokument">
    <vt:lpwstr>, </vt:lpwstr>
  </property>
  <property fmtid="{D5CDD505-2E9C-101B-9397-08002B2CF9AE}" pid="41" name="NLLProjectOwner">
    <vt:lpwstr/>
  </property>
  <property fmtid="{D5CDD505-2E9C-101B-9397-08002B2CF9AE}" pid="42" name="NPUCodeTaxHTField0">
    <vt:lpwstr/>
  </property>
  <property fmtid="{D5CDD505-2E9C-101B-9397-08002B2CF9AE}" pid="43" name="NLLTemplateFolderDescription">
    <vt:lpwstr/>
  </property>
  <property fmtid="{D5CDD505-2E9C-101B-9397-08002B2CF9AE}" pid="44" name="TLVCodeAction">
    <vt:lpwstr/>
  </property>
  <property fmtid="{D5CDD505-2E9C-101B-9397-08002B2CF9AE}" pid="45" name="RadiologicalCode">
    <vt:lpwstr/>
  </property>
  <property fmtid="{D5CDD505-2E9C-101B-9397-08002B2CF9AE}" pid="46" name="References">
    <vt:lpwstr/>
  </property>
  <property fmtid="{D5CDD505-2E9C-101B-9397-08002B2CF9AE}" pid="47" name="prdProcess">
    <vt:lpwstr/>
  </property>
  <property fmtid="{D5CDD505-2E9C-101B-9397-08002B2CF9AE}" pid="48" name="NLLProjectOrderStatus">
    <vt:lpwstr/>
  </property>
  <property fmtid="{D5CDD505-2E9C-101B-9397-08002B2CF9AE}" pid="49" name="NLLReferenceGroup">
    <vt:lpwstr/>
  </property>
  <property fmtid="{D5CDD505-2E9C-101B-9397-08002B2CF9AE}" pid="50" name="TLVCodeDiagnosis">
    <vt:lpwstr/>
  </property>
  <property fmtid="{D5CDD505-2E9C-101B-9397-08002B2CF9AE}" pid="51" name="PharmaceuticalCode">
    <vt:lpwstr/>
  </property>
  <property fmtid="{D5CDD505-2E9C-101B-9397-08002B2CF9AE}" pid="52" name="NLLInitiationDate">
    <vt:lpwstr/>
  </property>
  <property fmtid="{D5CDD505-2E9C-101B-9397-08002B2CF9AE}" pid="53" name="NLLPTCVISEditor">
    <vt:lpwstr/>
  </property>
  <property fmtid="{D5CDD505-2E9C-101B-9397-08002B2CF9AE}" pid="54" name="ReferencesTaxHTField0">
    <vt:lpwstr/>
  </property>
  <property fmtid="{D5CDD505-2E9C-101B-9397-08002B2CF9AE}" pid="55" name="NLLWindingUpDate">
    <vt:lpwstr/>
  </property>
  <property fmtid="{D5CDD505-2E9C-101B-9397-08002B2CF9AE}" pid="56" name="TLVCodeActionTaxHTField0">
    <vt:lpwstr/>
  </property>
  <property fmtid="{D5CDD505-2E9C-101B-9397-08002B2CF9AE}" pid="57" name="NLLProjectNr">
    <vt:lpwstr/>
  </property>
  <property fmtid="{D5CDD505-2E9C-101B-9397-08002B2CF9AE}" pid="58" name="Granska dokument">
    <vt:lpwstr>, </vt:lpwstr>
  </property>
  <property fmtid="{D5CDD505-2E9C-101B-9397-08002B2CF9AE}" pid="59" name="NLLProjectTypeTaxHTField0">
    <vt:lpwstr/>
  </property>
  <property fmtid="{D5CDD505-2E9C-101B-9397-08002B2CF9AE}" pid="60" name="NLLPTCProcessTeam">
    <vt:lpwstr/>
  </property>
  <property fmtid="{D5CDD505-2E9C-101B-9397-08002B2CF9AE}" pid="61" name="RadiologicalCodeTaxHTField0">
    <vt:lpwstr/>
  </property>
  <property fmtid="{D5CDD505-2E9C-101B-9397-08002B2CF9AE}" pid="62" name="NLLImplementationDate">
    <vt:lpwstr/>
  </property>
  <property fmtid="{D5CDD505-2E9C-101B-9397-08002B2CF9AE}" pid="63" name="PsychiatricCode">
    <vt:lpwstr/>
  </property>
  <property fmtid="{D5CDD505-2E9C-101B-9397-08002B2CF9AE}" pid="64" name="Publicera dokument">
    <vt:lpwstr>, </vt:lpwstr>
  </property>
  <property fmtid="{D5CDD505-2E9C-101B-9397-08002B2CF9AE}" pid="65" name="NLLProjectType">
    <vt:lpwstr/>
  </property>
  <property fmtid="{D5CDD505-2E9C-101B-9397-08002B2CF9AE}" pid="66" name="AnalysisName">
    <vt:lpwstr/>
  </property>
  <property fmtid="{D5CDD505-2E9C-101B-9397-08002B2CF9AE}" pid="67" name="NLLMtptCodeTaxHTField0">
    <vt:lpwstr/>
  </property>
  <property fmtid="{D5CDD505-2E9C-101B-9397-08002B2CF9AE}" pid="68" name="NLLLatestProjectTrackingDate">
    <vt:lpwstr/>
  </property>
  <property fmtid="{D5CDD505-2E9C-101B-9397-08002B2CF9AE}" pid="69" name="NLLDocumentType">
    <vt:lpwstr>3;#Arbetsdokument|fe64199a-d700-493b-9984-68df985400d3</vt:lpwstr>
  </property>
  <property fmtid="{D5CDD505-2E9C-101B-9397-08002B2CF9AE}" pid="70" name="NLLProjectTypeText">
    <vt:lpwstr/>
  </property>
  <property fmtid="{D5CDD505-2E9C-101B-9397-08002B2CF9AE}" pid="71" name="NLLEstablishingDate">
    <vt:lpwstr/>
  </property>
  <property fmtid="{D5CDD505-2E9C-101B-9397-08002B2CF9AE}" pid="72" name="NLLProjectMember">
    <vt:lpwstr/>
  </property>
  <property fmtid="{D5CDD505-2E9C-101B-9397-08002B2CF9AE}" pid="73" name="NLLProcessTeamLookup">
    <vt:lpwstr/>
  </property>
  <property fmtid="{D5CDD505-2E9C-101B-9397-08002B2CF9AE}" pid="74" name="CareActionCodeNonSurgicalTaxHTField0">
    <vt:lpwstr/>
  </property>
  <property fmtid="{D5CDD505-2E9C-101B-9397-08002B2CF9AE}" pid="75" name="CompulsoryActionTaxHTField0">
    <vt:lpwstr/>
  </property>
  <property fmtid="{D5CDD505-2E9C-101B-9397-08002B2CF9AE}" pid="76" name="NLLMeetingType">
    <vt:lpwstr/>
  </property>
  <property fmtid="{D5CDD505-2E9C-101B-9397-08002B2CF9AE}" pid="77" name="NLLProjectName">
    <vt:lpwstr/>
  </property>
  <property fmtid="{D5CDD505-2E9C-101B-9397-08002B2CF9AE}" pid="78" name="_dlc_policyId">
    <vt:lpwstr>/producentplats/div-ku-bas-nblb/Dokument/Arbetsdokument</vt:lpwstr>
  </property>
  <property fmtid="{D5CDD505-2E9C-101B-9397-08002B2CF9AE}" pid="79" name="ItemRetentionFormula">
    <vt:lpwstr>&lt;formula id="Microsoft.Office.RecordsManagement.PolicyFeatures.Expiration.Formula.BuiltIn"&gt;&lt;number&gt;35&lt;/number&gt;&lt;property&gt;Modified&lt;/property&gt;&lt;period&gt;months&lt;/period&gt;&lt;/formula&gt;</vt:lpwstr>
  </property>
  <property fmtid="{D5CDD505-2E9C-101B-9397-08002B2CF9AE}" pid="80" name="_dlc_DocIdItemGuid">
    <vt:lpwstr>aeb67288-dfcf-48fb-bdd3-ed7f1173fd45</vt:lpwstr>
  </property>
</Properties>
</file>