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CE" w:rsidRDefault="004012BF" w:rsidP="00CE37B8">
      <w:pPr>
        <w:pStyle w:val="Ingetavst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Sammanställning</w:t>
      </w:r>
      <w:r w:rsidR="00F51A57" w:rsidRPr="00C742CE">
        <w:rPr>
          <w:b/>
          <w:sz w:val="24"/>
          <w:szCs w:val="24"/>
        </w:rPr>
        <w:t xml:space="preserve"> från gruppsamtal </w:t>
      </w:r>
      <w:r w:rsidR="00CE37B8">
        <w:rPr>
          <w:b/>
          <w:sz w:val="24"/>
          <w:szCs w:val="24"/>
        </w:rPr>
        <w:t>2016-12-15</w:t>
      </w:r>
    </w:p>
    <w:p w:rsidR="00CE37B8" w:rsidRDefault="00CE37B8" w:rsidP="00CE37B8">
      <w:pPr>
        <w:pStyle w:val="Ingetavstnd"/>
        <w:jc w:val="center"/>
        <w:rPr>
          <w:sz w:val="24"/>
          <w:szCs w:val="24"/>
        </w:rPr>
      </w:pPr>
    </w:p>
    <w:p w:rsidR="003974E0" w:rsidRDefault="003974E0" w:rsidP="00C742CE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Frågor vi diskuterade:</w:t>
      </w:r>
    </w:p>
    <w:p w:rsidR="003974E0" w:rsidRDefault="003974E0" w:rsidP="00C742CE">
      <w:pPr>
        <w:pStyle w:val="Ingetavstnd"/>
        <w:rPr>
          <w:sz w:val="24"/>
          <w:szCs w:val="24"/>
        </w:rPr>
      </w:pPr>
    </w:p>
    <w:p w:rsidR="003974E0" w:rsidRDefault="003974E0" w:rsidP="00C742CE">
      <w:pPr>
        <w:pStyle w:val="Ingetavstnd"/>
        <w:rPr>
          <w:b/>
          <w:sz w:val="24"/>
          <w:szCs w:val="24"/>
        </w:rPr>
      </w:pPr>
      <w:r w:rsidRPr="003974E0">
        <w:rPr>
          <w:b/>
          <w:sz w:val="24"/>
          <w:szCs w:val="24"/>
        </w:rPr>
        <w:t>Vad har ni för tillgänglig verksamhet? Program, sagostunder mm</w:t>
      </w:r>
    </w:p>
    <w:p w:rsidR="009E1E89" w:rsidRDefault="009E1E89" w:rsidP="009E1E89">
      <w:pPr>
        <w:pStyle w:val="Ingetavstnd"/>
        <w:rPr>
          <w:sz w:val="24"/>
          <w:szCs w:val="24"/>
        </w:rPr>
      </w:pPr>
    </w:p>
    <w:p w:rsidR="00332808" w:rsidRDefault="00332808" w:rsidP="009E1E8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Södertälje kommun har en kulturfestival med namnet ”</w:t>
      </w:r>
      <w:r w:rsidR="003974E0">
        <w:rPr>
          <w:sz w:val="24"/>
          <w:szCs w:val="24"/>
        </w:rPr>
        <w:t>Kul för dig och mig</w:t>
      </w:r>
      <w:r>
        <w:rPr>
          <w:sz w:val="24"/>
          <w:szCs w:val="24"/>
        </w:rPr>
        <w:t xml:space="preserve">”. Festivalen pågår under en hel vecka och vänder sig till alla men har personer med funktionsnedsättning som prioriterad målgrupp. Läs mer om festivalen här: </w:t>
      </w:r>
      <w:hyperlink r:id="rId5" w:history="1">
        <w:r w:rsidRPr="0007104B">
          <w:rPr>
            <w:rStyle w:val="Hyperlnk"/>
            <w:sz w:val="24"/>
            <w:szCs w:val="24"/>
          </w:rPr>
          <w:t>https://www.sodertalje.se/kultur-och-fritid/fritid-for-funktionshindrade/kul-for-dig-och-mig/</w:t>
        </w:r>
      </w:hyperlink>
    </w:p>
    <w:p w:rsidR="003974E0" w:rsidRDefault="003974E0" w:rsidP="009E1E89">
      <w:pPr>
        <w:pStyle w:val="Ingetavstnd"/>
        <w:ind w:left="720"/>
        <w:rPr>
          <w:sz w:val="24"/>
          <w:szCs w:val="24"/>
        </w:rPr>
      </w:pPr>
    </w:p>
    <w:p w:rsidR="00332808" w:rsidRDefault="00332808" w:rsidP="009E1E89">
      <w:pPr>
        <w:pStyle w:val="Ingetavstnd"/>
        <w:rPr>
          <w:sz w:val="24"/>
          <w:szCs w:val="24"/>
        </w:rPr>
      </w:pPr>
      <w:proofErr w:type="spellStart"/>
      <w:r>
        <w:rPr>
          <w:sz w:val="24"/>
          <w:szCs w:val="24"/>
        </w:rPr>
        <w:t>Drop</w:t>
      </w:r>
      <w:proofErr w:type="spellEnd"/>
      <w:r>
        <w:rPr>
          <w:sz w:val="24"/>
          <w:szCs w:val="24"/>
        </w:rPr>
        <w:t xml:space="preserve">-in-registrering för </w:t>
      </w:r>
      <w:proofErr w:type="spellStart"/>
      <w:r>
        <w:rPr>
          <w:sz w:val="24"/>
          <w:szCs w:val="24"/>
        </w:rPr>
        <w:t>Legimus</w:t>
      </w:r>
      <w:proofErr w:type="spellEnd"/>
      <w:r w:rsidR="009E1E89">
        <w:rPr>
          <w:sz w:val="24"/>
          <w:szCs w:val="24"/>
        </w:rPr>
        <w:t>.</w:t>
      </w:r>
    </w:p>
    <w:p w:rsidR="00447434" w:rsidRDefault="00447434" w:rsidP="009E1E89">
      <w:pPr>
        <w:pStyle w:val="Ingetavstnd"/>
        <w:rPr>
          <w:sz w:val="24"/>
          <w:szCs w:val="24"/>
        </w:rPr>
      </w:pPr>
    </w:p>
    <w:p w:rsidR="00447434" w:rsidRDefault="00447434" w:rsidP="009E1E8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Baby-tecken</w:t>
      </w:r>
    </w:p>
    <w:p w:rsidR="009E1E89" w:rsidRDefault="009E1E89" w:rsidP="009E1E89">
      <w:pPr>
        <w:pStyle w:val="Ingetavstnd"/>
        <w:rPr>
          <w:sz w:val="24"/>
          <w:szCs w:val="24"/>
        </w:rPr>
      </w:pPr>
    </w:p>
    <w:p w:rsidR="009E1E89" w:rsidRDefault="009E1E89" w:rsidP="009E1E8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Uppmärksammar Europeiska logopeddagen 6 mars på bibliotekens webbplats.</w:t>
      </w:r>
    </w:p>
    <w:p w:rsidR="009E1E89" w:rsidRDefault="009E1E89" w:rsidP="009E1E89">
      <w:pPr>
        <w:pStyle w:val="Ingetavstnd"/>
        <w:rPr>
          <w:sz w:val="24"/>
          <w:szCs w:val="24"/>
        </w:rPr>
      </w:pPr>
    </w:p>
    <w:p w:rsidR="009E1E89" w:rsidRDefault="009E1E89" w:rsidP="009E1E8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Fråga logopeden – privatpersoner, pedagoger och andra intresserade har möjlighet att ställa sina privata frågor kring språk-, tal- och kommunikationsproblematik samt läs- och skrivsvårigheter. </w:t>
      </w:r>
      <w:proofErr w:type="spellStart"/>
      <w:r>
        <w:rPr>
          <w:sz w:val="24"/>
          <w:szCs w:val="24"/>
        </w:rPr>
        <w:t>Drop</w:t>
      </w:r>
      <w:proofErr w:type="spellEnd"/>
      <w:r>
        <w:rPr>
          <w:sz w:val="24"/>
          <w:szCs w:val="24"/>
        </w:rPr>
        <w:t>-in-verksamhet.</w:t>
      </w:r>
    </w:p>
    <w:p w:rsidR="009E1E89" w:rsidRDefault="009E1E89" w:rsidP="009E1E89">
      <w:pPr>
        <w:pStyle w:val="Ingetavstnd"/>
        <w:rPr>
          <w:sz w:val="24"/>
          <w:szCs w:val="24"/>
        </w:rPr>
      </w:pPr>
    </w:p>
    <w:p w:rsidR="009E1E89" w:rsidRDefault="009E1E89" w:rsidP="009E1E8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Fest med Babblarna – sagostund med Babblarna</w:t>
      </w:r>
    </w:p>
    <w:p w:rsidR="001531BB" w:rsidRDefault="001531BB" w:rsidP="009E1E89">
      <w:pPr>
        <w:pStyle w:val="Ingetavstnd"/>
        <w:rPr>
          <w:sz w:val="24"/>
          <w:szCs w:val="24"/>
        </w:rPr>
      </w:pPr>
    </w:p>
    <w:p w:rsidR="001531BB" w:rsidRPr="00410B0D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proofErr w:type="spellStart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Babblarnasöndag</w:t>
      </w:r>
      <w:proofErr w:type="spellEnd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på Europeiska logopeddagen, runt 6/3. Fritt för alla. Massor med sagostunder med TAKK, sång o dans med Babblarna, pyssel, fika, ca 200 barn</w:t>
      </w:r>
    </w:p>
    <w:p w:rsidR="001531BB" w:rsidRPr="00410B0D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Sagostunder med TAKK varje söndag, av </w:t>
      </w:r>
      <w:proofErr w:type="spellStart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logopedstuderande</w:t>
      </w:r>
      <w:proofErr w:type="spellEnd"/>
    </w:p>
    <w:p w:rsidR="001531BB" w:rsidRPr="00410B0D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Firar ”Språkpiller”, böcker utvalda tillsammans med logopeder, också runt 6/3 med 2-3 sagostunder, fika, en logoped svarar på frågor om barns språk</w:t>
      </w:r>
    </w:p>
    <w:p w:rsidR="001531BB" w:rsidRPr="00410B0D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Firar Äppelhyllan i mitten av september varje år. Sagostunder, tova äpplen med hemslöjdskonsulent, kör från musikklasserna sjunger</w:t>
      </w:r>
    </w:p>
    <w:p w:rsidR="001531BB" w:rsidRPr="00410B0D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Bjudit in alla särskolor för utökat samarbete och informerar om vår verksamhet, visa våra språkväskor, äppelhyllan m </w:t>
      </w:r>
      <w:proofErr w:type="spellStart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m</w:t>
      </w:r>
      <w:proofErr w:type="spellEnd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. Vi har skrivit in många elever för Egen nedladdning</w:t>
      </w:r>
    </w:p>
    <w:p w:rsidR="001531BB" w:rsidRPr="00410B0D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>
        <w:rPr>
          <w:rStyle w:val="Hyperlnk"/>
          <w:rFonts w:ascii="Calibri" w:hAnsi="Calibri" w:cstheme="majorHAnsi"/>
          <w:color w:val="auto"/>
          <w:szCs w:val="24"/>
          <w:u w:val="none"/>
        </w:rPr>
        <w:t>E</w:t>
      </w: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rbjuder särskolan egna sång- och sagostunder, ca 5-6 tillfällen/termin. Fullbokat!</w:t>
      </w:r>
    </w:p>
    <w:p w:rsidR="001531BB" w:rsidRPr="00410B0D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Nystartat samarbete med BVC. Vi delar ut bokgåva, via presentkort föräldrar får på BVC, för barn med behov av språkstöd vid 2 ½ års kontrollen. Vi har också bjudit in personal till fördjupade diskussioner om vad vi kan göra för alla barns språkutveckling.</w:t>
      </w:r>
    </w:p>
    <w:p w:rsidR="001531BB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Utvecklar nya Språkväskor i samarbete med logoped och talpedagoger. T ex Språkväskan berättande och i år kanske det blir Språkväskan Lyssna!</w:t>
      </w:r>
    </w:p>
    <w:p w:rsidR="006C0B3D" w:rsidRDefault="006C0B3D" w:rsidP="009E1E8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Språkpiller – samarbete mellan logopeder och </w:t>
      </w:r>
      <w:r w:rsidR="00E75A59">
        <w:rPr>
          <w:sz w:val="24"/>
          <w:szCs w:val="24"/>
        </w:rPr>
        <w:t>bibliotek</w:t>
      </w:r>
    </w:p>
    <w:p w:rsidR="00E75A59" w:rsidRDefault="00E75A59" w:rsidP="00E75A59">
      <w:proofErr w:type="spellStart"/>
      <w:r>
        <w:t>Språklust</w:t>
      </w:r>
      <w:proofErr w:type="spellEnd"/>
      <w:r>
        <w:t>, samarbete med logopeder</w:t>
      </w:r>
    </w:p>
    <w:p w:rsidR="00E75A59" w:rsidRDefault="004E55C0" w:rsidP="00E75A59">
      <w:r>
        <w:lastRenderedPageBreak/>
        <w:t xml:space="preserve">Logopedsamarbetet </w:t>
      </w:r>
      <w:proofErr w:type="gramStart"/>
      <w:r>
        <w:t xml:space="preserve">med  </w:t>
      </w:r>
      <w:r w:rsidR="00E75A59">
        <w:t>bokrecept</w:t>
      </w:r>
      <w:proofErr w:type="gramEnd"/>
      <w:r>
        <w:t>,</w:t>
      </w:r>
      <w:r w:rsidR="00E75A59">
        <w:t xml:space="preserve"> språk </w:t>
      </w:r>
    </w:p>
    <w:p w:rsidR="001531BB" w:rsidRPr="00410B0D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har idé om att en kommunanställd logoped kan komma till biblioteket kanske 2 timmar/vecka och ge råd om barns språkutveckling m </w:t>
      </w:r>
      <w:proofErr w:type="spellStart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m</w:t>
      </w:r>
      <w:proofErr w:type="spellEnd"/>
    </w:p>
    <w:p w:rsidR="00E75A59" w:rsidRDefault="00E75A59" w:rsidP="00E75A59">
      <w:r>
        <w:t>en konstpedagog, dramapedagog och IKT-pedagog i huset som alla arbetar med tillgänglighet på olika sätt</w:t>
      </w:r>
    </w:p>
    <w:p w:rsidR="006C0B3D" w:rsidRDefault="006C0B3D" w:rsidP="009E1E8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Musik- och sagostunder för särskolan, ca 5 ggr/termin</w:t>
      </w:r>
    </w:p>
    <w:p w:rsidR="00F94B76" w:rsidRDefault="00F94B76" w:rsidP="009E1E89">
      <w:pPr>
        <w:pStyle w:val="Ingetavstnd"/>
        <w:rPr>
          <w:sz w:val="24"/>
          <w:szCs w:val="24"/>
        </w:rPr>
      </w:pPr>
    </w:p>
    <w:p w:rsidR="00F94B76" w:rsidRDefault="00F94B76" w:rsidP="009E1E8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Bilderboksbio för särskolan</w:t>
      </w:r>
    </w:p>
    <w:p w:rsidR="00332808" w:rsidRDefault="00332808" w:rsidP="002712C5">
      <w:pPr>
        <w:pStyle w:val="Ingetavstnd"/>
      </w:pPr>
    </w:p>
    <w:p w:rsidR="002712C5" w:rsidRDefault="002712C5" w:rsidP="002712C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Tillgänglighetsdag</w:t>
      </w:r>
      <w:r w:rsidR="00F874FA">
        <w:rPr>
          <w:sz w:val="24"/>
          <w:szCs w:val="24"/>
        </w:rPr>
        <w:t xml:space="preserve"> med </w:t>
      </w:r>
      <w:proofErr w:type="spellStart"/>
      <w:r w:rsidR="00F874FA">
        <w:rPr>
          <w:sz w:val="24"/>
          <w:szCs w:val="24"/>
        </w:rPr>
        <w:t>Funkismello</w:t>
      </w:r>
      <w:proofErr w:type="spellEnd"/>
    </w:p>
    <w:p w:rsidR="002712C5" w:rsidRDefault="002712C5" w:rsidP="002712C5">
      <w:pPr>
        <w:pStyle w:val="Ingetavstnd"/>
        <w:rPr>
          <w:sz w:val="24"/>
          <w:szCs w:val="24"/>
        </w:rPr>
      </w:pPr>
    </w:p>
    <w:p w:rsidR="002712C5" w:rsidRDefault="002712C5" w:rsidP="002712C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Föreläsningar </w:t>
      </w:r>
    </w:p>
    <w:p w:rsidR="002712C5" w:rsidRDefault="002712C5" w:rsidP="002712C5">
      <w:pPr>
        <w:pStyle w:val="Ingetavstnd"/>
        <w:rPr>
          <w:sz w:val="24"/>
          <w:szCs w:val="24"/>
        </w:rPr>
      </w:pPr>
    </w:p>
    <w:p w:rsidR="002712C5" w:rsidRDefault="002712C5" w:rsidP="002712C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Rullstolsdans</w:t>
      </w:r>
    </w:p>
    <w:p w:rsidR="002143EE" w:rsidRDefault="002143EE" w:rsidP="002712C5">
      <w:pPr>
        <w:pStyle w:val="Ingetavstnd"/>
        <w:rPr>
          <w:sz w:val="24"/>
          <w:szCs w:val="24"/>
        </w:rPr>
      </w:pPr>
    </w:p>
    <w:p w:rsidR="002143EE" w:rsidRDefault="002143EE" w:rsidP="002712C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Teaterskoj för ungdomar med funktionsnedsättning</w:t>
      </w:r>
    </w:p>
    <w:p w:rsidR="002712C5" w:rsidRDefault="002712C5" w:rsidP="002712C5">
      <w:pPr>
        <w:pStyle w:val="Ingetavstnd"/>
        <w:rPr>
          <w:sz w:val="24"/>
          <w:szCs w:val="24"/>
        </w:rPr>
      </w:pPr>
    </w:p>
    <w:p w:rsidR="002712C5" w:rsidRDefault="002712C5" w:rsidP="002712C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Berättarklubb för ungdomar med funktionsnedsättningar</w:t>
      </w:r>
    </w:p>
    <w:p w:rsidR="00F874FA" w:rsidRDefault="00F874FA" w:rsidP="002712C5">
      <w:pPr>
        <w:pStyle w:val="Ingetavstnd"/>
        <w:rPr>
          <w:sz w:val="24"/>
          <w:szCs w:val="24"/>
        </w:rPr>
      </w:pPr>
    </w:p>
    <w:p w:rsidR="00F874FA" w:rsidRDefault="000906A4" w:rsidP="002712C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Familjelördag/</w:t>
      </w:r>
      <w:r w:rsidR="00F874FA">
        <w:rPr>
          <w:sz w:val="24"/>
          <w:szCs w:val="24"/>
        </w:rPr>
        <w:t>Familjesöndag –</w:t>
      </w:r>
      <w:r>
        <w:rPr>
          <w:sz w:val="24"/>
          <w:szCs w:val="24"/>
        </w:rPr>
        <w:t xml:space="preserve"> under några timmar är</w:t>
      </w:r>
      <w:r w:rsidR="00F874FA">
        <w:rPr>
          <w:sz w:val="24"/>
          <w:szCs w:val="24"/>
        </w:rPr>
        <w:t xml:space="preserve"> biblioteket öppet och erbjuder verksamhet </w:t>
      </w:r>
      <w:r>
        <w:rPr>
          <w:sz w:val="24"/>
          <w:szCs w:val="24"/>
        </w:rPr>
        <w:t>för</w:t>
      </w:r>
      <w:r w:rsidR="00F874FA">
        <w:rPr>
          <w:sz w:val="24"/>
          <w:szCs w:val="24"/>
        </w:rPr>
        <w:t xml:space="preserve"> enbart familjer som har barn med funktionsnedsättning inom </w:t>
      </w:r>
      <w:proofErr w:type="spellStart"/>
      <w:r w:rsidR="00F874FA">
        <w:rPr>
          <w:sz w:val="24"/>
          <w:szCs w:val="24"/>
        </w:rPr>
        <w:t>autismspektrat</w:t>
      </w:r>
      <w:proofErr w:type="spellEnd"/>
      <w:r w:rsidR="00F874FA">
        <w:rPr>
          <w:sz w:val="24"/>
          <w:szCs w:val="24"/>
        </w:rPr>
        <w:t xml:space="preserve">. </w:t>
      </w:r>
    </w:p>
    <w:p w:rsidR="002712C5" w:rsidRDefault="002712C5" w:rsidP="002712C5">
      <w:pPr>
        <w:pStyle w:val="Ingetavstnd"/>
        <w:rPr>
          <w:sz w:val="24"/>
          <w:szCs w:val="24"/>
        </w:rPr>
      </w:pPr>
    </w:p>
    <w:p w:rsidR="002712C5" w:rsidRDefault="002712C5" w:rsidP="002712C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Sagostunder med TAKK</w:t>
      </w:r>
    </w:p>
    <w:p w:rsidR="00E75A59" w:rsidRDefault="00E75A59" w:rsidP="002712C5">
      <w:pPr>
        <w:pStyle w:val="Ingetavstnd"/>
        <w:rPr>
          <w:sz w:val="24"/>
          <w:szCs w:val="24"/>
        </w:rPr>
      </w:pPr>
    </w:p>
    <w:p w:rsidR="00E75A59" w:rsidRDefault="00E75A59" w:rsidP="00E75A59">
      <w:r>
        <w:t xml:space="preserve">Äppelkassar – uppsydda inom kommunen med olika innehåll: </w:t>
      </w:r>
      <w:proofErr w:type="spellStart"/>
      <w:r>
        <w:t>Ajja</w:t>
      </w:r>
      <w:proofErr w:type="spellEnd"/>
      <w:r>
        <w:t xml:space="preserve"> &amp; </w:t>
      </w:r>
      <w:proofErr w:type="spellStart"/>
      <w:r>
        <w:t>Bajja</w:t>
      </w:r>
      <w:proofErr w:type="spellEnd"/>
      <w:r>
        <w:t xml:space="preserve">, babblarna, Mina sinne, </w:t>
      </w:r>
      <w:proofErr w:type="spellStart"/>
      <w:r>
        <w:t>Pino</w:t>
      </w:r>
      <w:proofErr w:type="spellEnd"/>
      <w:r>
        <w:t>, kompisar...</w:t>
      </w:r>
    </w:p>
    <w:p w:rsidR="00E75A59" w:rsidRDefault="00E75A59" w:rsidP="00E75A59">
      <w:r>
        <w:t>Konst- och dramapedagog bjuder in träningsskolan</w:t>
      </w:r>
    </w:p>
    <w:p w:rsidR="00E75A59" w:rsidRDefault="00E75A59" w:rsidP="00E75A59">
      <w:r>
        <w:t>Firar Downs syndrom dag med Rocka sockorna varje år tillsammans med föreningar</w:t>
      </w:r>
    </w:p>
    <w:p w:rsidR="00447434" w:rsidRDefault="00447434" w:rsidP="00447434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Sagostund med AKK</w:t>
      </w:r>
    </w:p>
    <w:p w:rsidR="00E75A59" w:rsidRDefault="00E75A59" w:rsidP="00447434">
      <w:pPr>
        <w:pStyle w:val="Ingetavstnd"/>
        <w:rPr>
          <w:sz w:val="24"/>
          <w:szCs w:val="24"/>
        </w:rPr>
      </w:pPr>
    </w:p>
    <w:p w:rsidR="00E75A59" w:rsidRDefault="00E75A59" w:rsidP="00E75A59">
      <w:r>
        <w:t>Möte med läsning, projekt med träningsskolan tillsammans med dramapedagog</w:t>
      </w:r>
    </w:p>
    <w:p w:rsidR="00E75A59" w:rsidRDefault="00E75A59" w:rsidP="00E75A59">
      <w:pPr>
        <w:pStyle w:val="Ingetavstnd"/>
        <w:rPr>
          <w:sz w:val="24"/>
          <w:szCs w:val="24"/>
        </w:rPr>
      </w:pPr>
      <w:r>
        <w:t>Visningar</w:t>
      </w:r>
    </w:p>
    <w:p w:rsidR="006C0B3D" w:rsidRDefault="006C0B3D" w:rsidP="00447434">
      <w:pPr>
        <w:pStyle w:val="Ingetavstnd"/>
        <w:rPr>
          <w:sz w:val="24"/>
          <w:szCs w:val="24"/>
        </w:rPr>
      </w:pPr>
    </w:p>
    <w:p w:rsidR="004E55C0" w:rsidRDefault="006C0B3D" w:rsidP="004E55C0">
      <w:pPr>
        <w:rPr>
          <w:b/>
        </w:rPr>
      </w:pPr>
      <w:r>
        <w:t xml:space="preserve">Lyssnarklubb </w:t>
      </w:r>
      <w:proofErr w:type="gramStart"/>
      <w:r>
        <w:t xml:space="preserve">- </w:t>
      </w:r>
      <w:r w:rsidR="004E55C0">
        <w:t xml:space="preserve"> </w:t>
      </w:r>
      <w:r w:rsidR="004E55C0" w:rsidRPr="004E55C0">
        <w:t>Camilla</w:t>
      </w:r>
      <w:proofErr w:type="gramEnd"/>
      <w:r w:rsidR="004E55C0" w:rsidRPr="004E55C0">
        <w:t xml:space="preserve"> Käck, Upplands Väsby bibliotek</w:t>
      </w:r>
    </w:p>
    <w:p w:rsidR="006C0B3D" w:rsidRDefault="006C0B3D" w:rsidP="006C0B3D">
      <w:r>
        <w:t>Bjuda in resursskola till boksamtal</w:t>
      </w:r>
    </w:p>
    <w:p w:rsidR="006C0B3D" w:rsidRDefault="006C0B3D" w:rsidP="006C0B3D">
      <w:r>
        <w:t>Utlåning av Hatten förlags språkväskor, populära. Fungerar bra trots alla lösa delar</w:t>
      </w:r>
    </w:p>
    <w:p w:rsidR="006C0B3D" w:rsidRDefault="006C0B3D" w:rsidP="006C0B3D">
      <w:pPr>
        <w:rPr>
          <w:rFonts w:eastAsia="Times New Roman"/>
        </w:rPr>
      </w:pPr>
      <w:r>
        <w:rPr>
          <w:rFonts w:eastAsia="Times New Roman"/>
        </w:rPr>
        <w:t>Pedagog, Vuxenskolan, som ska ha utbildning i TAKK för föräldragrupper. </w:t>
      </w:r>
    </w:p>
    <w:p w:rsidR="002712C5" w:rsidRDefault="002712C5" w:rsidP="002712C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Skapande verkstäder där alla sinnen används</w:t>
      </w:r>
    </w:p>
    <w:p w:rsidR="002712C5" w:rsidRDefault="002712C5" w:rsidP="002712C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lastRenderedPageBreak/>
        <w:t>Barnteater med TAKK – teckensång</w:t>
      </w:r>
      <w:r w:rsidR="00447434">
        <w:rPr>
          <w:sz w:val="24"/>
          <w:szCs w:val="24"/>
        </w:rPr>
        <w:t>. Tips: Sjung med Sanna – ett teckenprogram</w:t>
      </w:r>
      <w:r w:rsidR="0016676F">
        <w:rPr>
          <w:sz w:val="24"/>
          <w:szCs w:val="24"/>
        </w:rPr>
        <w:t xml:space="preserve">, </w:t>
      </w:r>
      <w:proofErr w:type="spellStart"/>
      <w:r w:rsidR="0016676F">
        <w:rPr>
          <w:sz w:val="24"/>
          <w:szCs w:val="24"/>
        </w:rPr>
        <w:t>Ika</w:t>
      </w:r>
      <w:proofErr w:type="spellEnd"/>
      <w:r w:rsidR="0016676F">
        <w:rPr>
          <w:sz w:val="24"/>
          <w:szCs w:val="24"/>
        </w:rPr>
        <w:t xml:space="preserve"> och Åke – en TAKK-föreställning med sång och dans</w:t>
      </w:r>
    </w:p>
    <w:p w:rsidR="002712C5" w:rsidRDefault="002712C5" w:rsidP="002712C5">
      <w:pPr>
        <w:pStyle w:val="Ingetavstnd"/>
        <w:rPr>
          <w:sz w:val="24"/>
          <w:szCs w:val="24"/>
        </w:rPr>
      </w:pPr>
    </w:p>
    <w:p w:rsidR="002712C5" w:rsidRDefault="00BC52CF" w:rsidP="00E75A59">
      <w:pPr>
        <w:pStyle w:val="Ingetavst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Uppmärksammar Dyslexiveckan genom att erbjuda ett varierat utbud av program.</w:t>
      </w:r>
    </w:p>
    <w:p w:rsidR="00E75A59" w:rsidRDefault="00E75A59" w:rsidP="00E75A59">
      <w:pPr>
        <w:spacing w:line="360" w:lineRule="auto"/>
      </w:pPr>
      <w:r>
        <w:t xml:space="preserve">Dyslexivecka med författarbesök och besök från dyslexiförbundet som visar </w:t>
      </w:r>
      <w:proofErr w:type="spellStart"/>
      <w:r>
        <w:t>appar</w:t>
      </w:r>
      <w:proofErr w:type="spellEnd"/>
      <w:r>
        <w:t xml:space="preserve">, </w:t>
      </w:r>
      <w:proofErr w:type="spellStart"/>
      <w:r>
        <w:t>Legimus-Drop</w:t>
      </w:r>
      <w:proofErr w:type="spellEnd"/>
      <w:r>
        <w:t xml:space="preserve"> in under dyslexiveckan,  </w:t>
      </w:r>
    </w:p>
    <w:p w:rsidR="00E75A59" w:rsidRDefault="00E75A59" w:rsidP="00E75A59">
      <w:r>
        <w:t>Kontaktformulär på webben för att boka tid för egen nedladdning</w:t>
      </w:r>
    </w:p>
    <w:p w:rsidR="00E75A59" w:rsidRDefault="00E75A59" w:rsidP="00E75A59">
      <w:r>
        <w:t xml:space="preserve">Surfplattor finnas fasta på ett särskilt bord nära info-disk, för att det ska vara lätt att visa </w:t>
      </w:r>
      <w:proofErr w:type="spellStart"/>
      <w:r>
        <w:t>Legimus</w:t>
      </w:r>
      <w:proofErr w:type="spellEnd"/>
      <w:r>
        <w:t xml:space="preserve"> och nerladdning och för att besökare ska kunna prova på</w:t>
      </w:r>
    </w:p>
    <w:p w:rsidR="00E75A59" w:rsidRDefault="00E75A59" w:rsidP="00E75A59">
      <w:r>
        <w:t xml:space="preserve">Bokrecept på </w:t>
      </w:r>
      <w:proofErr w:type="gramStart"/>
      <w:r>
        <w:t xml:space="preserve">webben:  </w:t>
      </w:r>
      <w:r>
        <w:fldChar w:fldCharType="begin"/>
      </w:r>
      <w:proofErr w:type="gramEnd"/>
      <w:r>
        <w:instrText>HYPERLINK "https://www.minabibliotek.se/bokrecept"</w:instrText>
      </w:r>
      <w:r>
        <w:fldChar w:fldCharType="separate"/>
      </w:r>
      <w:r w:rsidRPr="00B74A86">
        <w:rPr>
          <w:rStyle w:val="Hyperlnk"/>
        </w:rPr>
        <w:t>https://www.minabibliotek.se/bokrecept</w:t>
      </w:r>
      <w:r>
        <w:fldChar w:fldCharType="end"/>
      </w:r>
    </w:p>
    <w:p w:rsidR="00E75A59" w:rsidRDefault="00E75A59" w:rsidP="00E75A59">
      <w:r>
        <w:t xml:space="preserve">Facebook sida för Äppelhyllan – försöker att bara lägga ut verkligt intressanta saker. Enklare än nyhetsbrev. </w:t>
      </w:r>
      <w:hyperlink r:id="rId6" w:history="1">
        <w:r w:rsidRPr="00B74A86">
          <w:rPr>
            <w:rStyle w:val="Hyperlnk"/>
          </w:rPr>
          <w:t>https://www.facebook.com/Appelhyllan/</w:t>
        </w:r>
      </w:hyperlink>
    </w:p>
    <w:p w:rsidR="00BC52CF" w:rsidRDefault="00E55B6E" w:rsidP="002712C5">
      <w:pPr>
        <w:pStyle w:val="Ingetavstnd"/>
        <w:rPr>
          <w:sz w:val="24"/>
          <w:szCs w:val="24"/>
        </w:rPr>
      </w:pPr>
      <w:proofErr w:type="spellStart"/>
      <w:r>
        <w:rPr>
          <w:sz w:val="24"/>
          <w:szCs w:val="24"/>
        </w:rPr>
        <w:t>Läshundar</w:t>
      </w:r>
      <w:proofErr w:type="spellEnd"/>
    </w:p>
    <w:p w:rsidR="00E55B6E" w:rsidRDefault="00E55B6E" w:rsidP="002712C5">
      <w:pPr>
        <w:pStyle w:val="Ingetavstnd"/>
        <w:rPr>
          <w:sz w:val="24"/>
          <w:szCs w:val="24"/>
        </w:rPr>
      </w:pPr>
    </w:p>
    <w:p w:rsidR="006C0B3D" w:rsidRDefault="006C0B3D" w:rsidP="006C0B3D">
      <w:r>
        <w:t>Möte med läsning, projekt med träningsskolan tillsammans med dramapedagog</w:t>
      </w:r>
    </w:p>
    <w:p w:rsidR="006C0B3D" w:rsidRDefault="006C0B3D" w:rsidP="006C0B3D">
      <w:r>
        <w:t xml:space="preserve">Visningar </w:t>
      </w:r>
    </w:p>
    <w:p w:rsidR="006C0B3D" w:rsidRDefault="006C0B3D" w:rsidP="006C0B3D">
      <w:r>
        <w:t xml:space="preserve">Fingerdockor Rödluvan och vargen, Bockarna Bruse från Oskar och Ellen. </w:t>
      </w:r>
    </w:p>
    <w:p w:rsidR="00A73387" w:rsidRDefault="00A73387" w:rsidP="002712C5">
      <w:pPr>
        <w:pStyle w:val="Ingetavstnd"/>
        <w:rPr>
          <w:sz w:val="24"/>
          <w:szCs w:val="24"/>
        </w:rPr>
      </w:pPr>
      <w:proofErr w:type="spellStart"/>
      <w:r>
        <w:rPr>
          <w:sz w:val="24"/>
          <w:szCs w:val="24"/>
        </w:rPr>
        <w:t>App</w:t>
      </w:r>
      <w:proofErr w:type="spellEnd"/>
      <w:r w:rsidR="004A67AA">
        <w:rPr>
          <w:sz w:val="24"/>
          <w:szCs w:val="24"/>
        </w:rPr>
        <w:t>-</w:t>
      </w:r>
      <w:r>
        <w:rPr>
          <w:sz w:val="24"/>
          <w:szCs w:val="24"/>
        </w:rPr>
        <w:t xml:space="preserve">verkstäder där man får prova på olika språkstimulerande </w:t>
      </w:r>
      <w:proofErr w:type="spellStart"/>
      <w:r>
        <w:rPr>
          <w:sz w:val="24"/>
          <w:szCs w:val="24"/>
        </w:rPr>
        <w:t>appar</w:t>
      </w:r>
      <w:proofErr w:type="spellEnd"/>
      <w:r>
        <w:rPr>
          <w:sz w:val="24"/>
          <w:szCs w:val="24"/>
        </w:rPr>
        <w:t xml:space="preserve"> </w:t>
      </w:r>
      <w:r w:rsidR="004A67AA">
        <w:rPr>
          <w:sz w:val="24"/>
          <w:szCs w:val="24"/>
        </w:rPr>
        <w:t>samt</w:t>
      </w:r>
      <w:r>
        <w:rPr>
          <w:sz w:val="24"/>
          <w:szCs w:val="24"/>
        </w:rPr>
        <w:t xml:space="preserve"> få råd och tips av logopeder och bibliotekarier.</w:t>
      </w:r>
    </w:p>
    <w:p w:rsidR="00447434" w:rsidRDefault="00447434" w:rsidP="002712C5">
      <w:pPr>
        <w:pStyle w:val="Ingetavstnd"/>
        <w:rPr>
          <w:sz w:val="24"/>
          <w:szCs w:val="24"/>
        </w:rPr>
      </w:pPr>
    </w:p>
    <w:p w:rsidR="001531BB" w:rsidRPr="00410B0D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kapprumsbibliotek på hörcentralen, ”lånar ut” nedladdade teckenspråksböcker från </w:t>
      </w:r>
      <w:proofErr w:type="spellStart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legimus</w:t>
      </w:r>
      <w:proofErr w:type="spellEnd"/>
    </w:p>
    <w:p w:rsidR="001531BB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ordnar BVC träffar på biblioteket</w:t>
      </w:r>
    </w:p>
    <w:p w:rsidR="001531BB" w:rsidRDefault="001531BB" w:rsidP="001531BB">
      <w:pPr>
        <w:pStyle w:val="Brdtext"/>
        <w:rPr>
          <w:rStyle w:val="Hyperlnk"/>
          <w:rFonts w:ascii="Calibri" w:hAnsi="Calibri" w:cstheme="majorHAnsi"/>
          <w:b/>
          <w:color w:val="auto"/>
          <w:szCs w:val="24"/>
          <w:u w:val="none"/>
        </w:rPr>
      </w:pPr>
    </w:p>
    <w:p w:rsidR="001531BB" w:rsidRPr="00410B0D" w:rsidRDefault="001531BB" w:rsidP="001531BB">
      <w:pPr>
        <w:pStyle w:val="Brdtext"/>
        <w:rPr>
          <w:rStyle w:val="Hyperlnk"/>
          <w:rFonts w:ascii="Calibri" w:hAnsi="Calibri" w:cstheme="majorHAnsi"/>
          <w:b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b/>
          <w:color w:val="auto"/>
          <w:szCs w:val="24"/>
          <w:u w:val="none"/>
        </w:rPr>
        <w:t>MTM</w:t>
      </w:r>
    </w:p>
    <w:p w:rsidR="001531BB" w:rsidRPr="00410B0D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Har ett </w:t>
      </w:r>
      <w:proofErr w:type="spellStart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instagramkonto</w:t>
      </w:r>
      <w:proofErr w:type="spellEnd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med mycket bilder: </w:t>
      </w:r>
      <w:proofErr w:type="spellStart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legimus_ung</w:t>
      </w:r>
      <w:proofErr w:type="spellEnd"/>
    </w:p>
    <w:p w:rsidR="001531BB" w:rsidRPr="00410B0D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Gjort en ny film om </w:t>
      </w:r>
      <w:proofErr w:type="spellStart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Legimus</w:t>
      </w:r>
      <w:proofErr w:type="spellEnd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för föräldrar och barn. </w:t>
      </w:r>
    </w:p>
    <w:p w:rsidR="001531BB" w:rsidRPr="00410B0D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Startat bokklubb på hemsidan för barn – </w:t>
      </w:r>
      <w:proofErr w:type="spellStart"/>
      <w:proofErr w:type="gramStart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legimus</w:t>
      </w:r>
      <w:proofErr w:type="spellEnd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/ barn</w:t>
      </w:r>
      <w:proofErr w:type="gramEnd"/>
    </w:p>
    <w:p w:rsidR="001531BB" w:rsidRPr="00410B0D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Lyft punktskriften</w:t>
      </w:r>
    </w:p>
    <w:p w:rsidR="001531BB" w:rsidRDefault="001531BB" w:rsidP="00C742CE">
      <w:pPr>
        <w:pStyle w:val="Ingetavstnd"/>
        <w:rPr>
          <w:b/>
          <w:sz w:val="24"/>
          <w:szCs w:val="24"/>
        </w:rPr>
      </w:pPr>
    </w:p>
    <w:p w:rsidR="001531BB" w:rsidRDefault="001531BB" w:rsidP="00C742CE">
      <w:pPr>
        <w:pStyle w:val="Ingetavstnd"/>
        <w:rPr>
          <w:b/>
          <w:sz w:val="24"/>
          <w:szCs w:val="24"/>
        </w:rPr>
      </w:pPr>
    </w:p>
    <w:p w:rsidR="001531BB" w:rsidRDefault="001531BB" w:rsidP="00C742CE">
      <w:pPr>
        <w:pStyle w:val="Ingetavstnd"/>
        <w:rPr>
          <w:b/>
          <w:sz w:val="24"/>
          <w:szCs w:val="24"/>
        </w:rPr>
      </w:pPr>
    </w:p>
    <w:p w:rsidR="001531BB" w:rsidRDefault="001531BB" w:rsidP="00C742CE">
      <w:pPr>
        <w:pStyle w:val="Ingetavstnd"/>
        <w:rPr>
          <w:b/>
          <w:sz w:val="24"/>
          <w:szCs w:val="24"/>
        </w:rPr>
      </w:pPr>
    </w:p>
    <w:p w:rsidR="001531BB" w:rsidRDefault="001531BB" w:rsidP="00C742CE">
      <w:pPr>
        <w:pStyle w:val="Ingetavstnd"/>
        <w:rPr>
          <w:b/>
          <w:sz w:val="24"/>
          <w:szCs w:val="24"/>
        </w:rPr>
      </w:pPr>
    </w:p>
    <w:p w:rsidR="003974E0" w:rsidRDefault="001531BB" w:rsidP="00C742CE">
      <w:pPr>
        <w:pStyle w:val="Ingetavstnd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Hur når v</w:t>
      </w:r>
      <w:r w:rsidR="003974E0" w:rsidRPr="003974E0">
        <w:rPr>
          <w:b/>
          <w:sz w:val="24"/>
          <w:szCs w:val="24"/>
        </w:rPr>
        <w:t>i målgrupperna?</w:t>
      </w:r>
    </w:p>
    <w:p w:rsidR="001531BB" w:rsidRDefault="001531BB" w:rsidP="00C742CE">
      <w:pPr>
        <w:pStyle w:val="Ingetavstnd"/>
        <w:rPr>
          <w:b/>
          <w:sz w:val="24"/>
          <w:szCs w:val="24"/>
        </w:rPr>
      </w:pPr>
    </w:p>
    <w:p w:rsidR="001531BB" w:rsidRPr="00410B0D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Uppsökande verksamhet till särskolor, grund – och gymnasieskolor med information och visning av språkväskor, äppelhyllan och </w:t>
      </w:r>
      <w:proofErr w:type="spellStart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Legimus</w:t>
      </w:r>
      <w:proofErr w:type="spellEnd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/ Egen nedladdning. Det har också gett många nya inskrivningar till </w:t>
      </w:r>
      <w:proofErr w:type="spellStart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Legimus</w:t>
      </w:r>
      <w:proofErr w:type="spellEnd"/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.</w:t>
      </w:r>
    </w:p>
    <w:p w:rsidR="00E75A59" w:rsidRDefault="00E75A59" w:rsidP="00E75A59">
      <w:r>
        <w:t>Visningar för speciallärare</w:t>
      </w:r>
    </w:p>
    <w:p w:rsidR="00E75A59" w:rsidRDefault="00E75A59" w:rsidP="00E75A59">
      <w:r>
        <w:t>Utskick till alla skolor varje höst om vad biblioteket kan erbjuda till barn med särskilda behov. Lärare skickar ut med veckobrev och föräldrar brukar höra av sig</w:t>
      </w:r>
    </w:p>
    <w:p w:rsidR="002712C5" w:rsidRDefault="00F94B76" w:rsidP="00C742CE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Via förmedlare – </w:t>
      </w:r>
      <w:proofErr w:type="gramStart"/>
      <w:r>
        <w:rPr>
          <w:sz w:val="24"/>
          <w:szCs w:val="24"/>
        </w:rPr>
        <w:t>tex</w:t>
      </w:r>
      <w:proofErr w:type="gramEnd"/>
      <w:r>
        <w:rPr>
          <w:sz w:val="24"/>
          <w:szCs w:val="24"/>
        </w:rPr>
        <w:t xml:space="preserve"> logopeder, specialpedagoger, läsombud, särskolan, FUB, Attention, Autism</w:t>
      </w:r>
      <w:r w:rsidR="00447434">
        <w:rPr>
          <w:sz w:val="24"/>
          <w:szCs w:val="24"/>
        </w:rPr>
        <w:t>-</w:t>
      </w:r>
      <w:r>
        <w:rPr>
          <w:sz w:val="24"/>
          <w:szCs w:val="24"/>
        </w:rPr>
        <w:t xml:space="preserve"> och Asberger föreningen, personal på daglig verksamhet</w:t>
      </w:r>
      <w:r w:rsidR="002712C5">
        <w:rPr>
          <w:sz w:val="24"/>
          <w:szCs w:val="24"/>
        </w:rPr>
        <w:t>, förskolepersonal, lärare, BVC-personal, barnhabiliteringen, socialrådgivare på socialförvaltningen, öppna förskolan.</w:t>
      </w:r>
    </w:p>
    <w:p w:rsidR="00F94B76" w:rsidRDefault="002712C5" w:rsidP="00C742CE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94B76" w:rsidRDefault="002712C5" w:rsidP="00C742CE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Affischer och flyers </w:t>
      </w:r>
    </w:p>
    <w:p w:rsidR="002712C5" w:rsidRDefault="002712C5" w:rsidP="00C742CE">
      <w:pPr>
        <w:pStyle w:val="Ingetavstnd"/>
        <w:rPr>
          <w:sz w:val="24"/>
          <w:szCs w:val="24"/>
        </w:rPr>
      </w:pPr>
    </w:p>
    <w:p w:rsidR="002712C5" w:rsidRDefault="002712C5" w:rsidP="00C742CE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Bibliotekens webbsidor</w:t>
      </w:r>
    </w:p>
    <w:p w:rsidR="002712C5" w:rsidRDefault="002712C5" w:rsidP="00C742CE">
      <w:pPr>
        <w:pStyle w:val="Ingetavstnd"/>
        <w:rPr>
          <w:sz w:val="24"/>
          <w:szCs w:val="24"/>
        </w:rPr>
      </w:pPr>
    </w:p>
    <w:p w:rsidR="002712C5" w:rsidRDefault="002712C5" w:rsidP="00C742CE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Via sociala medier som </w:t>
      </w:r>
      <w:proofErr w:type="gramStart"/>
      <w:r>
        <w:rPr>
          <w:sz w:val="24"/>
          <w:szCs w:val="24"/>
        </w:rPr>
        <w:t>tex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och Facebook</w:t>
      </w:r>
    </w:p>
    <w:p w:rsidR="002712C5" w:rsidRDefault="002712C5" w:rsidP="00C742CE">
      <w:pPr>
        <w:pStyle w:val="Ingetavstnd"/>
        <w:rPr>
          <w:sz w:val="24"/>
          <w:szCs w:val="24"/>
        </w:rPr>
      </w:pPr>
    </w:p>
    <w:p w:rsidR="002712C5" w:rsidRDefault="002712C5" w:rsidP="00C742CE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Programblad för biblioteket</w:t>
      </w:r>
    </w:p>
    <w:p w:rsidR="002712C5" w:rsidRDefault="002712C5" w:rsidP="00C742CE">
      <w:pPr>
        <w:pStyle w:val="Ingetavstnd"/>
        <w:rPr>
          <w:sz w:val="24"/>
          <w:szCs w:val="24"/>
        </w:rPr>
      </w:pPr>
    </w:p>
    <w:p w:rsidR="002712C5" w:rsidRDefault="002712C5" w:rsidP="00C742CE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Månadsbrev </w:t>
      </w:r>
      <w:r w:rsidR="0016676F">
        <w:rPr>
          <w:sz w:val="24"/>
          <w:szCs w:val="24"/>
        </w:rPr>
        <w:t xml:space="preserve">- </w:t>
      </w:r>
      <w:r>
        <w:rPr>
          <w:sz w:val="24"/>
          <w:szCs w:val="24"/>
        </w:rPr>
        <w:t>som går ut till allmänheten som anmält sitt intresse</w:t>
      </w:r>
    </w:p>
    <w:p w:rsidR="006C0B3D" w:rsidRDefault="006C0B3D" w:rsidP="00C742CE">
      <w:pPr>
        <w:pStyle w:val="Ingetavstnd"/>
        <w:rPr>
          <w:sz w:val="24"/>
          <w:szCs w:val="24"/>
        </w:rPr>
      </w:pPr>
    </w:p>
    <w:p w:rsidR="006C0B3D" w:rsidRDefault="006C0B3D" w:rsidP="006C0B3D">
      <w:pPr>
        <w:rPr>
          <w:rFonts w:eastAsia="Times New Roman"/>
        </w:rPr>
      </w:pPr>
      <w:r>
        <w:rPr>
          <w:rFonts w:eastAsia="Times New Roman"/>
        </w:rPr>
        <w:t>Fyra personer från olika delar i kommunen i en Äppelhyllegrupp. Börjar kartlägga alla institutioner i kommunen för att se vilka målgrupper som finns. Gruppen har hälsat på sina. </w:t>
      </w:r>
    </w:p>
    <w:p w:rsidR="006C0B3D" w:rsidRDefault="001531BB" w:rsidP="006C0B3D">
      <w:pPr>
        <w:rPr>
          <w:rFonts w:eastAsia="Times New Roman"/>
        </w:rPr>
      </w:pPr>
      <w:r>
        <w:rPr>
          <w:rFonts w:eastAsia="Times New Roman"/>
        </w:rPr>
        <w:t xml:space="preserve">Studiebesök på </w:t>
      </w:r>
      <w:proofErr w:type="spellStart"/>
      <w:r>
        <w:rPr>
          <w:rFonts w:eastAsia="Times New Roman"/>
        </w:rPr>
        <w:t>Språkoteket</w:t>
      </w:r>
      <w:proofErr w:type="spellEnd"/>
      <w:r>
        <w:rPr>
          <w:rFonts w:eastAsia="Times New Roman"/>
        </w:rPr>
        <w:t xml:space="preserve">, </w:t>
      </w:r>
    </w:p>
    <w:p w:rsidR="006C0B3D" w:rsidRDefault="006C0B3D" w:rsidP="006C0B3D">
      <w:pPr>
        <w:rPr>
          <w:rFonts w:eastAsia="Times New Roman"/>
        </w:rPr>
      </w:pPr>
      <w:r>
        <w:rPr>
          <w:rFonts w:eastAsia="Times New Roman"/>
        </w:rPr>
        <w:t>Nästa steg är studiebesök t ex Hattens förlag. Planerar att ta sig till bibliotek som har kommit långt.</w:t>
      </w:r>
    </w:p>
    <w:p w:rsidR="006C0B3D" w:rsidRDefault="006C0B3D" w:rsidP="006C0B3D">
      <w:pPr>
        <w:rPr>
          <w:rFonts w:eastAsia="Times New Roman"/>
        </w:rPr>
      </w:pPr>
      <w:r>
        <w:rPr>
          <w:rFonts w:eastAsia="Times New Roman"/>
        </w:rPr>
        <w:t>Marknadsföring och samarbete. </w:t>
      </w:r>
    </w:p>
    <w:p w:rsidR="001531BB" w:rsidRDefault="00410B0D" w:rsidP="00410B0D">
      <w:pPr>
        <w:rPr>
          <w:rFonts w:eastAsia="Times New Roman"/>
        </w:rPr>
      </w:pPr>
      <w:r>
        <w:rPr>
          <w:rFonts w:eastAsia="Times New Roman"/>
        </w:rPr>
        <w:t xml:space="preserve">Försöker nå ut till förskolor och skolor. Presenterade Äppelhyllan. </w:t>
      </w:r>
    </w:p>
    <w:p w:rsidR="00410B0D" w:rsidRDefault="00410B0D" w:rsidP="00410B0D">
      <w:pPr>
        <w:rPr>
          <w:rFonts w:eastAsia="Times New Roman"/>
        </w:rPr>
      </w:pPr>
      <w:r>
        <w:rPr>
          <w:rFonts w:eastAsia="Times New Roman"/>
        </w:rPr>
        <w:t>Specialpedagogerna - Länken mellan biblioteken och föräldrarna?</w:t>
      </w:r>
    </w:p>
    <w:p w:rsidR="00410B0D" w:rsidRDefault="00410B0D" w:rsidP="00410B0D">
      <w:pPr>
        <w:rPr>
          <w:rFonts w:eastAsia="Times New Roman"/>
        </w:rPr>
      </w:pPr>
      <w:r>
        <w:rPr>
          <w:rFonts w:eastAsia="Times New Roman"/>
        </w:rPr>
        <w:t xml:space="preserve">Särskolan erbjuden men inte intresserade. </w:t>
      </w:r>
    </w:p>
    <w:p w:rsidR="006C0B3D" w:rsidRDefault="006C0B3D" w:rsidP="006C0B3D">
      <w:r>
        <w:t>Samarbete med logopedmottagningen, föräldrar kan få förtur till språkväskor. Ska vara med första möten med föräldrar.</w:t>
      </w:r>
    </w:p>
    <w:p w:rsidR="00E75A59" w:rsidRDefault="00E75A59" w:rsidP="00E75A59">
      <w:r>
        <w:t>Samarbetar med fritidsgård för funkispersoner</w:t>
      </w:r>
    </w:p>
    <w:p w:rsidR="001531BB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söka upp förmedlarna för att informera om verksamheten</w:t>
      </w:r>
    </w:p>
    <w:p w:rsidR="001531BB" w:rsidRDefault="001531BB" w:rsidP="001531B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410B0D">
        <w:rPr>
          <w:rStyle w:val="Hyperlnk"/>
          <w:rFonts w:ascii="Calibri" w:hAnsi="Calibri" w:cstheme="majorHAnsi"/>
          <w:color w:val="auto"/>
          <w:szCs w:val="24"/>
          <w:u w:val="none"/>
        </w:rPr>
        <w:t>Utvecklar nya Språkväskor i samarbete med logoped och talpedagoger</w:t>
      </w:r>
    </w:p>
    <w:sectPr w:rsidR="0015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577EF"/>
    <w:multiLevelType w:val="hybridMultilevel"/>
    <w:tmpl w:val="9C340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421"/>
    <w:multiLevelType w:val="hybridMultilevel"/>
    <w:tmpl w:val="55C4D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87CE8"/>
    <w:multiLevelType w:val="hybridMultilevel"/>
    <w:tmpl w:val="3C224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E3013"/>
    <w:multiLevelType w:val="hybridMultilevel"/>
    <w:tmpl w:val="CC7A0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82536"/>
    <w:multiLevelType w:val="hybridMultilevel"/>
    <w:tmpl w:val="73E20E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C33A7"/>
    <w:multiLevelType w:val="hybridMultilevel"/>
    <w:tmpl w:val="9926CD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81BA3"/>
    <w:multiLevelType w:val="hybridMultilevel"/>
    <w:tmpl w:val="F60A7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94D6D"/>
    <w:multiLevelType w:val="hybridMultilevel"/>
    <w:tmpl w:val="17A45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57"/>
    <w:rsid w:val="000906A4"/>
    <w:rsid w:val="000B5C13"/>
    <w:rsid w:val="001531BB"/>
    <w:rsid w:val="0016676F"/>
    <w:rsid w:val="002143EE"/>
    <w:rsid w:val="002712C5"/>
    <w:rsid w:val="00332808"/>
    <w:rsid w:val="003974E0"/>
    <w:rsid w:val="004012BF"/>
    <w:rsid w:val="00410B0D"/>
    <w:rsid w:val="00447434"/>
    <w:rsid w:val="004A67AA"/>
    <w:rsid w:val="004E55C0"/>
    <w:rsid w:val="006C0B3D"/>
    <w:rsid w:val="007F2FEC"/>
    <w:rsid w:val="00954177"/>
    <w:rsid w:val="009E1E89"/>
    <w:rsid w:val="00A73387"/>
    <w:rsid w:val="00BC52CF"/>
    <w:rsid w:val="00C742CE"/>
    <w:rsid w:val="00CE37B8"/>
    <w:rsid w:val="00E55B6E"/>
    <w:rsid w:val="00E75A59"/>
    <w:rsid w:val="00F51A57"/>
    <w:rsid w:val="00F874FA"/>
    <w:rsid w:val="00F94B76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59187-3DEF-4135-948A-B4782B73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51A5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3280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32808"/>
    <w:pPr>
      <w:ind w:left="720"/>
      <w:contextualSpacing/>
    </w:pPr>
  </w:style>
  <w:style w:type="paragraph" w:styleId="Brdtext">
    <w:name w:val="Body Text"/>
    <w:basedOn w:val="Normal"/>
    <w:link w:val="BrdtextChar"/>
    <w:qFormat/>
    <w:rsid w:val="00410B0D"/>
    <w:pPr>
      <w:spacing w:after="24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410B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ppelhyllan/" TargetMode="External"/><Relationship Id="rId5" Type="http://schemas.openxmlformats.org/officeDocument/2006/relationships/hyperlink" Target="https://www.sodertalje.se/kultur-och-fritid/fritid-for-funktionshindrade/kul-for-dig-och-mi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Thorbjörnsson</dc:creator>
  <cp:lastModifiedBy>Fahlbeck Anna</cp:lastModifiedBy>
  <cp:revision>4</cp:revision>
  <dcterms:created xsi:type="dcterms:W3CDTF">2017-02-10T15:31:00Z</dcterms:created>
  <dcterms:modified xsi:type="dcterms:W3CDTF">2017-02-10T16:24:00Z</dcterms:modified>
</cp:coreProperties>
</file>